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23F" w:rsidRDefault="0063023F"/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SPECYFIKACJA TECHNICZNA</w:t>
      </w: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WYKONANIA I ODBIORU ROBÓT</w:t>
      </w: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</w:p>
    <w:p w:rsidR="0063023F" w:rsidRPr="003105B0" w:rsidRDefault="00F11266" w:rsidP="0063023F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Roboty ziemne</w:t>
      </w:r>
    </w:p>
    <w:p w:rsidR="0063023F" w:rsidRPr="003105B0" w:rsidRDefault="002F76B5" w:rsidP="0063023F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ST 01.02</w:t>
      </w:r>
    </w:p>
    <w:p w:rsidR="0063023F" w:rsidRPr="003105B0" w:rsidRDefault="0063023F" w:rsidP="00765491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Cs/>
        </w:rPr>
        <w:br w:type="page"/>
      </w:r>
      <w:r w:rsidRPr="003105B0">
        <w:rPr>
          <w:rFonts w:cs="Calibri"/>
          <w:b/>
          <w:bCs/>
        </w:rPr>
        <w:lastRenderedPageBreak/>
        <w:t>WSTĘP</w:t>
      </w:r>
    </w:p>
    <w:p w:rsidR="0063023F" w:rsidRPr="003105B0" w:rsidRDefault="0063023F" w:rsidP="0076549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/>
          <w:bCs/>
        </w:rPr>
        <w:t>Przedmiot i zakres specyfikacji</w:t>
      </w:r>
    </w:p>
    <w:p w:rsidR="0063023F" w:rsidRDefault="00B6540C" w:rsidP="0063023F">
      <w:pPr>
        <w:spacing w:after="0"/>
        <w:jc w:val="both"/>
        <w:rPr>
          <w:rFonts w:cs="Calibri"/>
          <w:bCs/>
        </w:rPr>
      </w:pPr>
      <w:r w:rsidRPr="00B6540C">
        <w:rPr>
          <w:rFonts w:cs="Calibri"/>
          <w:bCs/>
        </w:rPr>
        <w:t xml:space="preserve">Niniejszy tom specyfikacji obejmuje wymagania wykonania i odbioru robót ziemnych dla inwestycji </w:t>
      </w:r>
      <w:r w:rsidR="006D13DD" w:rsidRPr="006D13DD">
        <w:rPr>
          <w:rFonts w:cs="Calibri"/>
        </w:rPr>
        <w:t>Rozbudowa i przebudowa wejścia C budynku Starostwa w Ożarowie Mazowieckim w ramach zadania inwestycyjnego "Budowa szybu windowego wraz z rozbudową wejścia C budynku Starostwa", ul. Poznańska 129/133, Ożarów Mazowiecki</w:t>
      </w:r>
      <w:r w:rsidRPr="00B6540C">
        <w:rPr>
          <w:rFonts w:cs="Calibri"/>
          <w:bCs/>
        </w:rPr>
        <w:t>.</w:t>
      </w:r>
    </w:p>
    <w:p w:rsidR="0063023F" w:rsidRPr="00E025EF" w:rsidRDefault="0063023F" w:rsidP="00E025EF">
      <w:pPr>
        <w:spacing w:after="0"/>
        <w:jc w:val="both"/>
        <w:rPr>
          <w:rFonts w:cs="Calibri"/>
          <w:b/>
          <w:bCs/>
        </w:rPr>
      </w:pPr>
      <w:r w:rsidRPr="00E025EF">
        <w:rPr>
          <w:rFonts w:cs="Calibri"/>
          <w:b/>
          <w:bCs/>
        </w:rPr>
        <w:t>Klasyfikacja robót wg Wspólnego Słownika Zamówień (CPV).</w:t>
      </w:r>
    </w:p>
    <w:p w:rsidR="002F76B5" w:rsidRDefault="002F76B5" w:rsidP="002F76B5">
      <w:pPr>
        <w:spacing w:after="0"/>
        <w:jc w:val="both"/>
        <w:rPr>
          <w:rFonts w:cs="Calibri"/>
          <w:bCs/>
        </w:rPr>
      </w:pPr>
      <w:r w:rsidRPr="006924D2">
        <w:rPr>
          <w:rFonts w:cs="Calibri"/>
          <w:bCs/>
        </w:rPr>
        <w:t>45111000-8 Roboty w zakresie burzenia, roboty ziemne</w:t>
      </w:r>
    </w:p>
    <w:p w:rsidR="00E025EF" w:rsidRDefault="00E025EF" w:rsidP="0076549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Zakres stosowania specyfikacji</w:t>
      </w:r>
    </w:p>
    <w:p w:rsidR="00E025EF" w:rsidRDefault="00E025EF" w:rsidP="00E025EF">
      <w:pPr>
        <w:spacing w:after="0"/>
        <w:jc w:val="both"/>
        <w:rPr>
          <w:rFonts w:cs="Calibri"/>
          <w:bCs/>
        </w:rPr>
      </w:pPr>
      <w:r w:rsidRPr="003E2CE8">
        <w:rPr>
          <w:rFonts w:cs="Calibri"/>
          <w:bCs/>
        </w:rPr>
        <w:t xml:space="preserve">Szczegółowa specyfikacja techniczna jest </w:t>
      </w:r>
      <w:r w:rsidR="00AB6D4E" w:rsidRPr="003E2CE8">
        <w:rPr>
          <w:rFonts w:cs="Calibri"/>
          <w:bCs/>
        </w:rPr>
        <w:t>stosowana jako</w:t>
      </w:r>
      <w:r w:rsidRPr="003E2CE8">
        <w:rPr>
          <w:rFonts w:cs="Calibri"/>
          <w:bCs/>
        </w:rPr>
        <w:t xml:space="preserve"> dokument pod Zamówienie Publiczne przy zlecaniu i realizacji robót wymienionych w pkt. 1.1.</w:t>
      </w:r>
    </w:p>
    <w:p w:rsidR="00E025EF" w:rsidRDefault="00E025EF" w:rsidP="0076549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Określenia podstawowe</w:t>
      </w:r>
    </w:p>
    <w:p w:rsidR="00E025EF" w:rsidRPr="00E025EF" w:rsidRDefault="00E025EF" w:rsidP="00E025EF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Określenia i nazewnictwo użyte w niniejszej szczegółowej specyfikacji technicznej są</w:t>
      </w:r>
      <w:r>
        <w:rPr>
          <w:rFonts w:cs="Calibri"/>
          <w:bCs/>
        </w:rPr>
        <w:t xml:space="preserve"> </w:t>
      </w:r>
      <w:r w:rsidRPr="00E025EF">
        <w:rPr>
          <w:rFonts w:cs="Calibri"/>
          <w:bCs/>
        </w:rPr>
        <w:t>zgodne z obowiązującymi podanymi w normach PN i przepisach Prawa budowlanego.</w:t>
      </w:r>
    </w:p>
    <w:p w:rsidR="00E025EF" w:rsidRPr="00E025EF" w:rsidRDefault="00E025EF" w:rsidP="00E025EF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Gł</w:t>
      </w:r>
      <w:r w:rsidRPr="00E025EF">
        <w:rPr>
          <w:rFonts w:cs="Calibri" w:hint="eastAsia"/>
          <w:bCs/>
        </w:rPr>
        <w:t>ę</w:t>
      </w:r>
      <w:r w:rsidRPr="00E025EF">
        <w:rPr>
          <w:rFonts w:cs="Calibri"/>
          <w:bCs/>
        </w:rPr>
        <w:t>boko</w:t>
      </w:r>
      <w:r w:rsidRPr="00E025EF">
        <w:rPr>
          <w:rFonts w:cs="Calibri" w:hint="eastAsia"/>
          <w:bCs/>
        </w:rPr>
        <w:t>ść</w:t>
      </w:r>
      <w:r w:rsidRPr="00E025EF">
        <w:rPr>
          <w:rFonts w:cs="Calibri"/>
          <w:bCs/>
        </w:rPr>
        <w:t xml:space="preserve"> wykopu - różnica rzędnej terenu i rzędnej dna robot ziemnych po wykonaniu warstwy</w:t>
      </w:r>
      <w:r>
        <w:rPr>
          <w:rFonts w:cs="Calibri"/>
          <w:bCs/>
        </w:rPr>
        <w:t xml:space="preserve"> </w:t>
      </w:r>
      <w:r w:rsidRPr="00E025EF">
        <w:rPr>
          <w:rFonts w:cs="Calibri"/>
          <w:bCs/>
        </w:rPr>
        <w:t>ziemi urodzajnej.</w:t>
      </w:r>
    </w:p>
    <w:p w:rsidR="00E025EF" w:rsidRPr="00E025EF" w:rsidRDefault="00E025EF" w:rsidP="00E025EF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Wykop płytki - wykop, którego głębokość jest mniejsza niż 1 m.</w:t>
      </w:r>
    </w:p>
    <w:p w:rsidR="00E025EF" w:rsidRPr="00E025EF" w:rsidRDefault="00E025EF" w:rsidP="00E025EF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 xml:space="preserve">Wykop </w:t>
      </w:r>
      <w:r w:rsidRPr="00E025EF">
        <w:rPr>
          <w:rFonts w:cs="Calibri" w:hint="eastAsia"/>
          <w:bCs/>
        </w:rPr>
        <w:t>ś</w:t>
      </w:r>
      <w:r w:rsidRPr="00E025EF">
        <w:rPr>
          <w:rFonts w:cs="Calibri"/>
          <w:bCs/>
        </w:rPr>
        <w:t>redni - wykop, którego głębokość jest zawarta w granicach od 1 do 3 m.</w:t>
      </w:r>
    </w:p>
    <w:p w:rsidR="00E025EF" w:rsidRPr="00E025EF" w:rsidRDefault="00E025EF" w:rsidP="00E025EF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Wykop gł</w:t>
      </w:r>
      <w:r w:rsidRPr="00E025EF">
        <w:rPr>
          <w:rFonts w:cs="Calibri" w:hint="eastAsia"/>
          <w:bCs/>
        </w:rPr>
        <w:t>ę</w:t>
      </w:r>
      <w:r w:rsidRPr="00E025EF">
        <w:rPr>
          <w:rFonts w:cs="Calibri"/>
          <w:bCs/>
        </w:rPr>
        <w:t>boki - wykop, którego głębokość przekracza 3 m.</w:t>
      </w:r>
    </w:p>
    <w:p w:rsidR="00E025EF" w:rsidRPr="00E025EF" w:rsidRDefault="00E025EF" w:rsidP="00E025EF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Ukop - miejsce pozyskania gruntu do wykonania zasypki lub nasypów, położony w obrębie</w:t>
      </w:r>
      <w:r>
        <w:rPr>
          <w:rFonts w:cs="Calibri"/>
          <w:bCs/>
        </w:rPr>
        <w:t xml:space="preserve"> </w:t>
      </w:r>
      <w:r w:rsidRPr="00E025EF">
        <w:rPr>
          <w:rFonts w:cs="Calibri"/>
          <w:bCs/>
        </w:rPr>
        <w:t>obiektu kubaturowego.</w:t>
      </w:r>
    </w:p>
    <w:p w:rsidR="00E025EF" w:rsidRPr="00E025EF" w:rsidRDefault="00E025EF" w:rsidP="00E025EF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Dokop - miejsce pozyskania gruntu do wykonania zasypki wykopu fundamentowego lub</w:t>
      </w:r>
      <w:r>
        <w:rPr>
          <w:rFonts w:cs="Calibri"/>
          <w:bCs/>
        </w:rPr>
        <w:t xml:space="preserve"> </w:t>
      </w:r>
      <w:r w:rsidRPr="00E025EF">
        <w:rPr>
          <w:rFonts w:cs="Calibri"/>
          <w:bCs/>
        </w:rPr>
        <w:t>wykonania nasypów, położone poza placem budowy.</w:t>
      </w:r>
    </w:p>
    <w:p w:rsidR="00E025EF" w:rsidRPr="00E025EF" w:rsidRDefault="00E025EF" w:rsidP="00E025EF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Odkład - miejsce wbudowania lub składowania (odwiezienia) gruntów pozyskanych w czasie</w:t>
      </w:r>
      <w:r>
        <w:rPr>
          <w:rFonts w:cs="Calibri"/>
          <w:bCs/>
        </w:rPr>
        <w:t xml:space="preserve"> </w:t>
      </w:r>
      <w:r w:rsidRPr="00E025EF">
        <w:rPr>
          <w:rFonts w:cs="Calibri"/>
          <w:bCs/>
        </w:rPr>
        <w:t>wykonywania wykopów, a nie wykorzystanych do budowy obiektu oraz innych prac związanych</w:t>
      </w:r>
      <w:r>
        <w:rPr>
          <w:rFonts w:cs="Calibri"/>
          <w:bCs/>
        </w:rPr>
        <w:t xml:space="preserve"> </w:t>
      </w:r>
      <w:r w:rsidRPr="00E025EF">
        <w:rPr>
          <w:rFonts w:cs="Calibri"/>
          <w:bCs/>
        </w:rPr>
        <w:t>z tym obiektem.</w:t>
      </w:r>
    </w:p>
    <w:p w:rsidR="00E025EF" w:rsidRPr="00E025EF" w:rsidRDefault="00E025EF" w:rsidP="00E025EF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Wska</w:t>
      </w:r>
      <w:r w:rsidRPr="00E025EF">
        <w:rPr>
          <w:rFonts w:cs="Calibri" w:hint="eastAsia"/>
          <w:bCs/>
        </w:rPr>
        <w:t>ź</w:t>
      </w:r>
      <w:r w:rsidRPr="00E025EF">
        <w:rPr>
          <w:rFonts w:cs="Calibri"/>
          <w:bCs/>
        </w:rPr>
        <w:t>nik zag</w:t>
      </w:r>
      <w:r w:rsidRPr="00E025EF">
        <w:rPr>
          <w:rFonts w:cs="Calibri" w:hint="eastAsia"/>
          <w:bCs/>
        </w:rPr>
        <w:t>ę</w:t>
      </w:r>
      <w:r w:rsidRPr="00E025EF">
        <w:rPr>
          <w:rFonts w:cs="Calibri"/>
          <w:bCs/>
        </w:rPr>
        <w:t xml:space="preserve">szczenia gruntu - wielkość charakteryzująca stan zagęszczenia gruntu, </w:t>
      </w:r>
    </w:p>
    <w:p w:rsidR="00E025EF" w:rsidRPr="00E025EF" w:rsidRDefault="00E025EF" w:rsidP="00E025EF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Wska</w:t>
      </w:r>
      <w:r w:rsidRPr="00E025EF">
        <w:rPr>
          <w:rFonts w:cs="Calibri" w:hint="eastAsia"/>
          <w:bCs/>
        </w:rPr>
        <w:t>ź</w:t>
      </w:r>
      <w:r w:rsidRPr="00E025EF">
        <w:rPr>
          <w:rFonts w:cs="Calibri"/>
          <w:bCs/>
        </w:rPr>
        <w:t>nik ró</w:t>
      </w:r>
      <w:r w:rsidRPr="00E025EF">
        <w:rPr>
          <w:rFonts w:cs="Calibri" w:hint="eastAsia"/>
          <w:bCs/>
        </w:rPr>
        <w:t>ż</w:t>
      </w:r>
      <w:r w:rsidRPr="00E025EF">
        <w:rPr>
          <w:rFonts w:cs="Calibri"/>
          <w:bCs/>
        </w:rPr>
        <w:t>noziarnisto</w:t>
      </w:r>
      <w:r w:rsidRPr="00E025EF">
        <w:rPr>
          <w:rFonts w:cs="Calibri" w:hint="eastAsia"/>
          <w:bCs/>
        </w:rPr>
        <w:t>ś</w:t>
      </w:r>
      <w:r w:rsidRPr="00E025EF">
        <w:rPr>
          <w:rFonts w:cs="Calibri"/>
          <w:bCs/>
        </w:rPr>
        <w:t xml:space="preserve">ci - wielkość charakteryzująca </w:t>
      </w:r>
      <w:proofErr w:type="spellStart"/>
      <w:r w:rsidRPr="00E025EF">
        <w:rPr>
          <w:rFonts w:cs="Calibri"/>
          <w:bCs/>
        </w:rPr>
        <w:t>zagęszczalność</w:t>
      </w:r>
      <w:proofErr w:type="spellEnd"/>
      <w:r w:rsidRPr="00E025EF">
        <w:rPr>
          <w:rFonts w:cs="Calibri"/>
          <w:bCs/>
        </w:rPr>
        <w:t xml:space="preserve"> gruntów niespoistych,</w:t>
      </w:r>
    </w:p>
    <w:p w:rsidR="00E025EF" w:rsidRPr="004E6231" w:rsidRDefault="00E025EF" w:rsidP="0076549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4E6231">
        <w:rPr>
          <w:rFonts w:cs="Calibri"/>
          <w:b/>
          <w:bCs/>
        </w:rPr>
        <w:t>Zakres robót objętych specyfikacją</w:t>
      </w:r>
    </w:p>
    <w:p w:rsidR="00E025EF" w:rsidRPr="00E025EF" w:rsidRDefault="00E025EF" w:rsidP="00E025EF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Ustalenia zawarte w niniejszej szczegółowej specyfikacji technicznej dotyczą zasad</w:t>
      </w:r>
      <w:r>
        <w:rPr>
          <w:rFonts w:cs="Calibri"/>
          <w:bCs/>
        </w:rPr>
        <w:t xml:space="preserve"> </w:t>
      </w:r>
      <w:r w:rsidRPr="00E025EF">
        <w:rPr>
          <w:rFonts w:cs="Calibri"/>
          <w:bCs/>
        </w:rPr>
        <w:t>prowadzenia robot ziemnych w czasie budowy i obejmują:</w:t>
      </w:r>
    </w:p>
    <w:p w:rsidR="00E025EF" w:rsidRPr="00E025EF" w:rsidRDefault="00E025EF" w:rsidP="00765491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bookmarkStart w:id="0" w:name="_GoBack"/>
      <w:bookmarkEnd w:id="0"/>
      <w:r w:rsidRPr="00E025EF">
        <w:rPr>
          <w:rFonts w:cs="Calibri"/>
          <w:bCs/>
        </w:rPr>
        <w:t xml:space="preserve">usunięcie warstwy </w:t>
      </w:r>
      <w:r w:rsidR="00F25C66">
        <w:rPr>
          <w:rFonts w:cs="Calibri"/>
          <w:bCs/>
        </w:rPr>
        <w:t>gruntu– przygotowanie pod wykonanie nowych konstrukcji żelbetowych</w:t>
      </w:r>
      <w:r w:rsidRPr="00E025EF">
        <w:rPr>
          <w:rFonts w:cs="Calibri"/>
          <w:bCs/>
        </w:rPr>
        <w:t>,</w:t>
      </w:r>
    </w:p>
    <w:p w:rsidR="00E025EF" w:rsidRPr="00E025EF" w:rsidRDefault="00E025EF" w:rsidP="00765491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 xml:space="preserve">wykonanie wykopów </w:t>
      </w:r>
      <w:r w:rsidR="000D21C8">
        <w:rPr>
          <w:rFonts w:cs="Calibri"/>
          <w:bCs/>
        </w:rPr>
        <w:t>pod fundamenty</w:t>
      </w:r>
      <w:r w:rsidRPr="00E025EF">
        <w:rPr>
          <w:rFonts w:cs="Calibri"/>
          <w:bCs/>
        </w:rPr>
        <w:t>,</w:t>
      </w:r>
    </w:p>
    <w:p w:rsidR="00E025EF" w:rsidRPr="00E025EF" w:rsidRDefault="00E025EF" w:rsidP="00765491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wykonanie pomiarów przy wykopach fundamentowych,</w:t>
      </w:r>
    </w:p>
    <w:p w:rsidR="00E025EF" w:rsidRPr="00E025EF" w:rsidRDefault="00E025EF" w:rsidP="00765491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zabezpieczenie wykopu pod fundamenty,</w:t>
      </w:r>
    </w:p>
    <w:p w:rsidR="00E025EF" w:rsidRPr="00E025EF" w:rsidRDefault="00F25C66" w:rsidP="00765491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przygotowanie podłoża pod fundamenty</w:t>
      </w:r>
      <w:r w:rsidR="00E025EF" w:rsidRPr="00E025EF">
        <w:rPr>
          <w:rFonts w:cs="Calibri"/>
          <w:bCs/>
        </w:rPr>
        <w:t>,</w:t>
      </w:r>
    </w:p>
    <w:p w:rsidR="00E025EF" w:rsidRPr="00E025EF" w:rsidRDefault="00E025EF" w:rsidP="00765491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wykonaniem podsypki piaskowo-żwirowej,</w:t>
      </w:r>
    </w:p>
    <w:p w:rsidR="00E025EF" w:rsidRDefault="00E025EF" w:rsidP="00765491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zasypanie wykopów,</w:t>
      </w:r>
    </w:p>
    <w:p w:rsidR="00E025EF" w:rsidRDefault="00E025EF" w:rsidP="00765491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wywóz nadmiaru ziemi,</w:t>
      </w:r>
    </w:p>
    <w:p w:rsidR="001D4637" w:rsidRPr="001D4637" w:rsidRDefault="001D4637" w:rsidP="0076549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1D4637">
        <w:rPr>
          <w:rFonts w:cs="Calibri"/>
          <w:b/>
          <w:bCs/>
        </w:rPr>
        <w:t>Wymagania ogólne dotyczące robót</w:t>
      </w:r>
    </w:p>
    <w:p w:rsidR="001D4637" w:rsidRPr="001D4637" w:rsidRDefault="001D4637" w:rsidP="001D4637">
      <w:pPr>
        <w:spacing w:after="0"/>
        <w:jc w:val="both"/>
        <w:rPr>
          <w:rFonts w:cs="Calibri"/>
          <w:bCs/>
        </w:rPr>
      </w:pPr>
      <w:r w:rsidRPr="001D4637">
        <w:rPr>
          <w:rFonts w:cs="Calibri"/>
          <w:bCs/>
        </w:rPr>
        <w:t>Wykopów nie należy prowadzić ręcznie w okresie zimowym, a odsłonięte grunty należy</w:t>
      </w:r>
      <w:r>
        <w:rPr>
          <w:rFonts w:cs="Calibri"/>
          <w:bCs/>
        </w:rPr>
        <w:t xml:space="preserve"> </w:t>
      </w:r>
      <w:r w:rsidRPr="001D4637">
        <w:rPr>
          <w:rFonts w:cs="Calibri"/>
          <w:bCs/>
        </w:rPr>
        <w:t>chronić przed dopływem wody. Wszelkie koszty związane z zabezpieczeniem wykopów przed</w:t>
      </w:r>
      <w:r w:rsidR="00A027CF">
        <w:rPr>
          <w:rFonts w:cs="Calibri"/>
          <w:bCs/>
        </w:rPr>
        <w:t xml:space="preserve"> </w:t>
      </w:r>
      <w:r w:rsidRPr="001D4637">
        <w:rPr>
          <w:rFonts w:cs="Calibri"/>
          <w:bCs/>
        </w:rPr>
        <w:t>zawilgoceniem ponosi Wykonawca. Koszty te należy oszacować na podstawie wizji w terenie,</w:t>
      </w:r>
      <w:r w:rsidR="00A027CF">
        <w:rPr>
          <w:rFonts w:cs="Calibri"/>
          <w:bCs/>
        </w:rPr>
        <w:t xml:space="preserve"> </w:t>
      </w:r>
      <w:r w:rsidRPr="001D4637">
        <w:rPr>
          <w:rFonts w:cs="Calibri"/>
          <w:bCs/>
        </w:rPr>
        <w:t>Dokumentacji Projektowej i przewidzieć w cenie ofertowej.</w:t>
      </w:r>
    </w:p>
    <w:p w:rsidR="001D4637" w:rsidRDefault="001D4637" w:rsidP="001D4637">
      <w:pPr>
        <w:spacing w:after="0"/>
        <w:jc w:val="both"/>
        <w:rPr>
          <w:rFonts w:cs="Calibri"/>
          <w:bCs/>
        </w:rPr>
      </w:pPr>
      <w:r w:rsidRPr="001D4637">
        <w:rPr>
          <w:rFonts w:cs="Calibri"/>
          <w:bCs/>
        </w:rPr>
        <w:lastRenderedPageBreak/>
        <w:t>Wykonawca robót odpowiedzialny jest za jakość wykonanych robót, zgodność ich z</w:t>
      </w:r>
      <w:r w:rsidR="00A027CF">
        <w:rPr>
          <w:rFonts w:cs="Calibri"/>
          <w:bCs/>
        </w:rPr>
        <w:t xml:space="preserve"> </w:t>
      </w:r>
      <w:r w:rsidRPr="001D4637">
        <w:rPr>
          <w:rFonts w:cs="Calibri"/>
          <w:bCs/>
        </w:rPr>
        <w:t>Dokumentacją Projektową, SST, obowiązującymi normami i poleceniami zarządzającego</w:t>
      </w:r>
      <w:r w:rsidR="00A027CF">
        <w:rPr>
          <w:rFonts w:cs="Calibri"/>
          <w:bCs/>
        </w:rPr>
        <w:t xml:space="preserve"> </w:t>
      </w:r>
      <w:r w:rsidRPr="001D4637">
        <w:rPr>
          <w:rFonts w:cs="Calibri"/>
          <w:bCs/>
        </w:rPr>
        <w:t>realizacją umowy.</w:t>
      </w:r>
    </w:p>
    <w:p w:rsidR="00A027CF" w:rsidRPr="00A027CF" w:rsidRDefault="00A027CF" w:rsidP="00A027CF">
      <w:pPr>
        <w:spacing w:after="0"/>
        <w:jc w:val="both"/>
        <w:rPr>
          <w:rFonts w:cs="Calibri"/>
          <w:bCs/>
        </w:rPr>
      </w:pPr>
      <w:r w:rsidRPr="00A027CF">
        <w:rPr>
          <w:rFonts w:cs="Calibri"/>
          <w:bCs/>
        </w:rPr>
        <w:t>Ogólne wymagania dotyczące robót podano w „Wymaganiach ogólnych” Specyfikacji 00.01.</w:t>
      </w:r>
    </w:p>
    <w:p w:rsidR="00A027CF" w:rsidRDefault="00A027CF" w:rsidP="001D4637">
      <w:pPr>
        <w:spacing w:after="0"/>
        <w:jc w:val="both"/>
        <w:rPr>
          <w:rFonts w:cs="Calibri"/>
          <w:bCs/>
        </w:rPr>
      </w:pPr>
    </w:p>
    <w:p w:rsidR="00A027CF" w:rsidRPr="00B24A08" w:rsidRDefault="00A027CF" w:rsidP="00765491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B24A08">
        <w:rPr>
          <w:rFonts w:cs="Calibri"/>
          <w:b/>
          <w:bCs/>
        </w:rPr>
        <w:t>MATERIAŁY</w:t>
      </w:r>
    </w:p>
    <w:p w:rsidR="00A027CF" w:rsidRPr="00A027CF" w:rsidRDefault="00A027CF" w:rsidP="0076549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A027CF">
        <w:rPr>
          <w:rFonts w:cs="Calibri"/>
          <w:b/>
          <w:bCs/>
        </w:rPr>
        <w:t>Wymagania ogólne</w:t>
      </w:r>
    </w:p>
    <w:p w:rsidR="00A027CF" w:rsidRPr="00A027CF" w:rsidRDefault="00A027CF" w:rsidP="00A027CF">
      <w:pPr>
        <w:spacing w:after="0"/>
        <w:jc w:val="both"/>
        <w:rPr>
          <w:rFonts w:cs="Calibri"/>
          <w:bCs/>
        </w:rPr>
      </w:pPr>
      <w:r w:rsidRPr="00A027CF">
        <w:rPr>
          <w:rFonts w:cs="Calibri"/>
          <w:bCs/>
        </w:rPr>
        <w:t>Ogólne wymagania dotyczące materiałów podano w ogólnej specyfikacji technicznej</w:t>
      </w:r>
      <w:r>
        <w:rPr>
          <w:rFonts w:cs="Calibri"/>
          <w:bCs/>
        </w:rPr>
        <w:t>.</w:t>
      </w:r>
    </w:p>
    <w:p w:rsidR="00A027CF" w:rsidRPr="00A027CF" w:rsidRDefault="00A027CF" w:rsidP="0076549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A027CF">
        <w:rPr>
          <w:rFonts w:cs="Calibri"/>
          <w:b/>
          <w:bCs/>
        </w:rPr>
        <w:t>Materiały potrzebne do wykonania robót</w:t>
      </w:r>
    </w:p>
    <w:p w:rsidR="00A027CF" w:rsidRPr="00A027CF" w:rsidRDefault="00A027CF" w:rsidP="00A027CF">
      <w:pPr>
        <w:spacing w:after="0"/>
        <w:jc w:val="both"/>
        <w:rPr>
          <w:rFonts w:cs="Calibri"/>
          <w:b/>
          <w:bCs/>
        </w:rPr>
      </w:pPr>
      <w:r w:rsidRPr="00A027CF">
        <w:rPr>
          <w:rFonts w:cs="Calibri"/>
          <w:b/>
          <w:bCs/>
        </w:rPr>
        <w:t>Wykopy</w:t>
      </w:r>
    </w:p>
    <w:p w:rsidR="00A027CF" w:rsidRPr="00A027CF" w:rsidRDefault="00A027CF" w:rsidP="00A027CF">
      <w:pPr>
        <w:spacing w:after="0"/>
        <w:jc w:val="both"/>
        <w:rPr>
          <w:rFonts w:cs="Calibri"/>
          <w:bCs/>
        </w:rPr>
      </w:pPr>
      <w:r w:rsidRPr="00A027CF">
        <w:rPr>
          <w:rFonts w:cs="Calibri"/>
          <w:bCs/>
        </w:rPr>
        <w:t>Do wykonania wykopów – materiały nie występują.</w:t>
      </w:r>
      <w:r>
        <w:rPr>
          <w:rFonts w:cs="Calibri"/>
          <w:bCs/>
        </w:rPr>
        <w:t xml:space="preserve"> Podczas wykonywania wykopów Wykonawca pozyska materiał ziemny do ewentualnego wykorzystania w późniejszych etapach inwestycji pod warunkiem spełnienia przez pozyskany materiał warunków normowych.</w:t>
      </w:r>
    </w:p>
    <w:p w:rsidR="00A027CF" w:rsidRPr="00A027CF" w:rsidRDefault="00A027CF" w:rsidP="00A027CF">
      <w:pPr>
        <w:spacing w:after="0"/>
        <w:jc w:val="both"/>
        <w:rPr>
          <w:rFonts w:cs="Calibri"/>
          <w:bCs/>
        </w:rPr>
      </w:pPr>
      <w:r w:rsidRPr="00A027CF">
        <w:rPr>
          <w:rFonts w:cs="Calibri"/>
          <w:bCs/>
        </w:rPr>
        <w:t xml:space="preserve">Materiałami </w:t>
      </w:r>
      <w:r>
        <w:rPr>
          <w:rFonts w:cs="Calibri"/>
          <w:bCs/>
        </w:rPr>
        <w:t>występującymi w robotach zimnych są</w:t>
      </w:r>
      <w:r w:rsidRPr="00A027CF">
        <w:rPr>
          <w:rFonts w:cs="Calibri"/>
          <w:bCs/>
        </w:rPr>
        <w:t>:</w:t>
      </w:r>
    </w:p>
    <w:p w:rsidR="00A027CF" w:rsidRPr="00A027CF" w:rsidRDefault="00A027CF" w:rsidP="00A027CF">
      <w:pPr>
        <w:spacing w:after="0"/>
        <w:jc w:val="both"/>
        <w:rPr>
          <w:rFonts w:cs="Calibri"/>
          <w:bCs/>
        </w:rPr>
      </w:pPr>
      <w:r w:rsidRPr="00A027CF">
        <w:rPr>
          <w:rFonts w:cs="Calibri"/>
          <w:bCs/>
        </w:rPr>
        <w:t>- grunt wydobyty z wykopu</w:t>
      </w:r>
    </w:p>
    <w:p w:rsidR="00A027CF" w:rsidRPr="00A027CF" w:rsidRDefault="00A027CF" w:rsidP="00A027CF">
      <w:pPr>
        <w:spacing w:after="0"/>
        <w:jc w:val="both"/>
        <w:rPr>
          <w:rFonts w:cs="Calibri"/>
          <w:bCs/>
        </w:rPr>
      </w:pPr>
      <w:r w:rsidRPr="00A027CF">
        <w:rPr>
          <w:rFonts w:cs="Calibri"/>
          <w:bCs/>
        </w:rPr>
        <w:t>- grunt do zasypki z odkładu</w:t>
      </w:r>
    </w:p>
    <w:p w:rsidR="00A027CF" w:rsidRPr="00A027CF" w:rsidRDefault="00A027CF" w:rsidP="00A027CF">
      <w:pPr>
        <w:spacing w:after="0"/>
        <w:jc w:val="both"/>
        <w:rPr>
          <w:rFonts w:cs="Calibri"/>
          <w:bCs/>
        </w:rPr>
      </w:pPr>
      <w:r w:rsidRPr="00A027CF">
        <w:rPr>
          <w:rFonts w:cs="Calibri"/>
          <w:bCs/>
        </w:rPr>
        <w:t>- humus</w:t>
      </w:r>
    </w:p>
    <w:p w:rsidR="00A027CF" w:rsidRPr="00A027CF" w:rsidRDefault="00A027CF" w:rsidP="00A027CF">
      <w:pPr>
        <w:spacing w:after="0"/>
        <w:jc w:val="both"/>
        <w:rPr>
          <w:rFonts w:cs="Calibri"/>
          <w:bCs/>
        </w:rPr>
      </w:pPr>
      <w:r w:rsidRPr="00A027CF">
        <w:rPr>
          <w:rFonts w:cs="Calibri"/>
          <w:bCs/>
        </w:rPr>
        <w:t>Grunty - uzyskane przy wykonywaniu wykopów powinny być przez Wykonawcę wykorzystane w maksymalnym stopniu do zasypek. Grunty przydatne do budowy mogą być wywiezione poza teren budowy tylko wówczas, gdy stanowią nadmiar objętości robót ziemnych i za zezwoleniem Inspektora nadzoru. Jeżeli grunty przydatne, uzyskane przy wykonaniu wykopów, nie będąc nadmiarem objętości robót ziemnych zostały za zgodą Inspektora nadzoru wywiezione poza teren budowy z przeznaczeniem innym niż wykonanie prac objętych kontraktem, Wykonawca jest zobowiązany do dostarczenia równoważnej objętości gruntów przydatnych ze źródeł własnych, zaakceptowanych przez inspektora nadzoru.</w:t>
      </w:r>
    </w:p>
    <w:p w:rsidR="00A027CF" w:rsidRDefault="00A027CF" w:rsidP="00A027CF">
      <w:pPr>
        <w:spacing w:after="0"/>
        <w:jc w:val="both"/>
        <w:rPr>
          <w:rFonts w:cs="Calibri"/>
          <w:bCs/>
        </w:rPr>
      </w:pPr>
      <w:r w:rsidRPr="00D97D5F">
        <w:rPr>
          <w:rFonts w:cs="Calibri"/>
          <w:b/>
          <w:bCs/>
        </w:rPr>
        <w:t>Składowanie i przechowywanie</w:t>
      </w:r>
      <w:r w:rsidRPr="00A027CF">
        <w:rPr>
          <w:rFonts w:cs="Calibri"/>
          <w:bCs/>
        </w:rPr>
        <w:t xml:space="preserve"> – Grunt należy przechowywać w usypanych pryzmach, odpowiednio zabezpieczonych przed zanieczyszczeniami i zlokalizowanych w miejscach </w:t>
      </w:r>
      <w:r w:rsidR="00AB6D4E" w:rsidRPr="00A027CF">
        <w:rPr>
          <w:rFonts w:cs="Calibri"/>
          <w:bCs/>
        </w:rPr>
        <w:t>niewpływających</w:t>
      </w:r>
      <w:r w:rsidRPr="00A027CF">
        <w:rPr>
          <w:rFonts w:cs="Calibri"/>
          <w:bCs/>
        </w:rPr>
        <w:t xml:space="preserve"> na dezorganizacje i utrudnienie prowadzonych prac oraz w bezpiecznych odległościach od krawędzi wykopu zapewniając bezpieczeństwo zasypania pracowników.</w:t>
      </w:r>
    </w:p>
    <w:p w:rsidR="00A027CF" w:rsidRPr="00A027CF" w:rsidRDefault="00A027CF" w:rsidP="00A027CF">
      <w:pPr>
        <w:spacing w:after="0"/>
        <w:jc w:val="both"/>
        <w:rPr>
          <w:rFonts w:cs="Calibri"/>
          <w:bCs/>
        </w:rPr>
      </w:pPr>
      <w:r w:rsidRPr="00A027CF">
        <w:rPr>
          <w:rFonts w:cs="Calibri"/>
          <w:bCs/>
        </w:rPr>
        <w:t xml:space="preserve">Do wykonania warstw podsypkowych należy stosować </w:t>
      </w:r>
      <w:r w:rsidR="00A46E17">
        <w:rPr>
          <w:rFonts w:cs="Calibri"/>
          <w:bCs/>
        </w:rPr>
        <w:t>mieszankę piaskowo - żwirową</w:t>
      </w:r>
      <w:r>
        <w:rPr>
          <w:rFonts w:cs="Calibri"/>
          <w:bCs/>
        </w:rPr>
        <w:t xml:space="preserve"> </w:t>
      </w:r>
      <w:r w:rsidRPr="00A027CF">
        <w:rPr>
          <w:rFonts w:cs="Calibri"/>
          <w:bCs/>
        </w:rPr>
        <w:t>(uziarnienie do 50 mm, łączna zawartość frakcji kamiennej i żwirowej do 50%,</w:t>
      </w:r>
      <w:r>
        <w:rPr>
          <w:rFonts w:cs="Calibri"/>
          <w:bCs/>
        </w:rPr>
        <w:t xml:space="preserve"> </w:t>
      </w:r>
      <w:r w:rsidRPr="00A027CF">
        <w:rPr>
          <w:rFonts w:cs="Calibri"/>
          <w:bCs/>
        </w:rPr>
        <w:t>zawartość frakcji pyłowej do 2%, zawartość czą</w:t>
      </w:r>
      <w:r>
        <w:rPr>
          <w:rFonts w:cs="Calibri"/>
          <w:bCs/>
        </w:rPr>
        <w:t>stek organicznych do 2%)</w:t>
      </w:r>
      <w:r w:rsidR="00A46E17">
        <w:rPr>
          <w:rFonts w:cs="Calibri"/>
          <w:bCs/>
        </w:rPr>
        <w:t xml:space="preserve"> </w:t>
      </w:r>
      <w:r w:rsidR="00A46E17" w:rsidRPr="00A46E17">
        <w:rPr>
          <w:rFonts w:cs="Calibri"/>
          <w:bCs/>
        </w:rPr>
        <w:t>zagęszczona do I</w:t>
      </w:r>
      <w:r w:rsidR="00A46E17" w:rsidRPr="00A46E17">
        <w:rPr>
          <w:rFonts w:cs="Calibri"/>
          <w:bCs/>
          <w:vertAlign w:val="subscript"/>
        </w:rPr>
        <w:t>D</w:t>
      </w:r>
      <w:r w:rsidR="00A46E17" w:rsidRPr="00A46E17">
        <w:rPr>
          <w:rFonts w:cs="Calibri"/>
          <w:bCs/>
        </w:rPr>
        <w:t>=0,9</w:t>
      </w:r>
      <w:r w:rsidR="00A46E17">
        <w:rPr>
          <w:rFonts w:cs="Calibri"/>
          <w:bCs/>
        </w:rPr>
        <w:t>.</w:t>
      </w:r>
    </w:p>
    <w:p w:rsidR="00A027CF" w:rsidRDefault="00A027CF" w:rsidP="00A027CF">
      <w:pPr>
        <w:spacing w:after="0"/>
        <w:jc w:val="both"/>
        <w:rPr>
          <w:rFonts w:cs="Calibri"/>
          <w:bCs/>
        </w:rPr>
      </w:pPr>
      <w:r w:rsidRPr="00A027CF">
        <w:rPr>
          <w:rFonts w:cs="Calibri"/>
          <w:bCs/>
        </w:rPr>
        <w:t>Do zasypywania wykopów może być użyty grunt wydobyty z tego samego wykopu,</w:t>
      </w:r>
      <w:r w:rsidR="00A46E17">
        <w:rPr>
          <w:rFonts w:cs="Calibri"/>
          <w:bCs/>
        </w:rPr>
        <w:t xml:space="preserve"> </w:t>
      </w:r>
      <w:r w:rsidRPr="00A027CF">
        <w:rPr>
          <w:rFonts w:cs="Calibri"/>
          <w:bCs/>
        </w:rPr>
        <w:t>niezamarznięty i bez zanieczyszczeń takich jak ziemia roślinna, odpadki materiałów</w:t>
      </w:r>
      <w:r w:rsidR="00DA5920">
        <w:rPr>
          <w:rFonts w:cs="Calibri"/>
          <w:bCs/>
        </w:rPr>
        <w:t xml:space="preserve"> </w:t>
      </w:r>
      <w:r w:rsidRPr="00A027CF">
        <w:rPr>
          <w:rFonts w:cs="Calibri"/>
          <w:bCs/>
        </w:rPr>
        <w:t>budowlanych itp.</w:t>
      </w:r>
    </w:p>
    <w:p w:rsidR="00D97D5F" w:rsidRDefault="00D97D5F" w:rsidP="00A027CF">
      <w:pPr>
        <w:spacing w:after="0"/>
        <w:jc w:val="both"/>
        <w:rPr>
          <w:rFonts w:cs="Calibri"/>
          <w:bCs/>
        </w:rPr>
      </w:pPr>
    </w:p>
    <w:p w:rsidR="00D97D5F" w:rsidRPr="00D97D5F" w:rsidRDefault="00D97D5F" w:rsidP="00765491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D97D5F">
        <w:rPr>
          <w:rFonts w:cs="Calibri"/>
          <w:b/>
          <w:bCs/>
        </w:rPr>
        <w:t>SPRZĘT</w:t>
      </w:r>
    </w:p>
    <w:p w:rsidR="00D97D5F" w:rsidRPr="00D97D5F" w:rsidRDefault="00D97D5F" w:rsidP="00D97D5F">
      <w:pPr>
        <w:spacing w:after="0"/>
        <w:jc w:val="both"/>
        <w:rPr>
          <w:rFonts w:cs="Calibri"/>
          <w:bCs/>
        </w:rPr>
      </w:pPr>
      <w:r w:rsidRPr="00D97D5F">
        <w:rPr>
          <w:rFonts w:cs="Calibri"/>
          <w:bCs/>
        </w:rPr>
        <w:t>Wykonawca jest zobowiązany do używania sprzętu, który nie spowoduje niekorzystnego</w:t>
      </w:r>
      <w:r>
        <w:rPr>
          <w:rFonts w:cs="Calibri"/>
          <w:bCs/>
        </w:rPr>
        <w:t xml:space="preserve"> </w:t>
      </w:r>
      <w:r w:rsidRPr="00D97D5F">
        <w:rPr>
          <w:rFonts w:cs="Calibri"/>
          <w:bCs/>
        </w:rPr>
        <w:t>wpływu na właściwości gruntu zarówno w miejscu jego naturalnego zalegania, jak też w czasie</w:t>
      </w:r>
      <w:r>
        <w:rPr>
          <w:rFonts w:cs="Calibri"/>
          <w:bCs/>
        </w:rPr>
        <w:t xml:space="preserve"> </w:t>
      </w:r>
      <w:r w:rsidRPr="00D97D5F">
        <w:rPr>
          <w:rFonts w:cs="Calibri"/>
          <w:bCs/>
        </w:rPr>
        <w:t xml:space="preserve">odspajania. </w:t>
      </w:r>
      <w:r w:rsidR="00F25C66">
        <w:rPr>
          <w:rFonts w:cs="Calibri"/>
          <w:bCs/>
        </w:rPr>
        <w:t>Ze względu na charakter robót – prace wewnątrz budynku Wykonawca jest zobowiązany do ręcznego prowadzenia robót lub z zastosowaniem drobnego sprzętu mechanicznego. Warunkiem stosowania sprzętu mechanicznego jest braku negatywnego wpływu na stan i elementu istniejącego budynku.</w:t>
      </w:r>
      <w:r w:rsidRPr="00D97D5F">
        <w:rPr>
          <w:rFonts w:cs="Calibri"/>
          <w:bCs/>
        </w:rPr>
        <w:t xml:space="preserve"> W ostatniej fazie robót ziemnych (20 cm -wybrać ręcznie) stosować</w:t>
      </w:r>
      <w:r>
        <w:rPr>
          <w:rFonts w:cs="Calibri"/>
          <w:bCs/>
        </w:rPr>
        <w:t xml:space="preserve"> </w:t>
      </w:r>
      <w:r w:rsidRPr="00D97D5F">
        <w:rPr>
          <w:rFonts w:cs="Calibri"/>
          <w:bCs/>
        </w:rPr>
        <w:t>należy sprzęt ręczny:</w:t>
      </w:r>
    </w:p>
    <w:p w:rsidR="00D97D5F" w:rsidRPr="00D97D5F" w:rsidRDefault="00D97D5F" w:rsidP="00765491">
      <w:pPr>
        <w:pStyle w:val="Akapitzlist"/>
        <w:numPr>
          <w:ilvl w:val="0"/>
          <w:numId w:val="7"/>
        </w:numPr>
        <w:spacing w:after="0"/>
        <w:jc w:val="both"/>
        <w:rPr>
          <w:rFonts w:cs="Calibri"/>
          <w:bCs/>
        </w:rPr>
      </w:pPr>
      <w:r w:rsidRPr="00D97D5F">
        <w:rPr>
          <w:rFonts w:cs="Calibri"/>
          <w:bCs/>
        </w:rPr>
        <w:t>łopaty,</w:t>
      </w:r>
    </w:p>
    <w:p w:rsidR="00D97D5F" w:rsidRPr="00D97D5F" w:rsidRDefault="00D97D5F" w:rsidP="00765491">
      <w:pPr>
        <w:pStyle w:val="Akapitzlist"/>
        <w:numPr>
          <w:ilvl w:val="0"/>
          <w:numId w:val="7"/>
        </w:numPr>
        <w:spacing w:after="0"/>
        <w:jc w:val="both"/>
        <w:rPr>
          <w:rFonts w:cs="Calibri"/>
          <w:bCs/>
        </w:rPr>
      </w:pPr>
      <w:r w:rsidRPr="00D97D5F">
        <w:rPr>
          <w:rFonts w:cs="Calibri"/>
          <w:bCs/>
        </w:rPr>
        <w:t>kilofy itp.</w:t>
      </w:r>
    </w:p>
    <w:p w:rsidR="00D97D5F" w:rsidRPr="00D97D5F" w:rsidRDefault="00D97D5F" w:rsidP="00D97D5F">
      <w:pPr>
        <w:spacing w:after="0"/>
        <w:jc w:val="both"/>
        <w:rPr>
          <w:rFonts w:cs="Calibri"/>
          <w:bCs/>
        </w:rPr>
      </w:pPr>
      <w:r w:rsidRPr="00D97D5F">
        <w:rPr>
          <w:rFonts w:cs="Calibri"/>
          <w:bCs/>
        </w:rPr>
        <w:t>Do zagęszczania powinien być używany sprzęt określony przez Wykonawcę i</w:t>
      </w:r>
      <w:r>
        <w:rPr>
          <w:rFonts w:cs="Calibri"/>
          <w:bCs/>
        </w:rPr>
        <w:t xml:space="preserve"> </w:t>
      </w:r>
      <w:r w:rsidRPr="00D97D5F">
        <w:rPr>
          <w:rFonts w:cs="Calibri"/>
          <w:bCs/>
        </w:rPr>
        <w:t>zaakceptowany przez Inspektora Nadzoru np.:</w:t>
      </w:r>
    </w:p>
    <w:p w:rsidR="00D97D5F" w:rsidRPr="00D97D5F" w:rsidRDefault="00D97D5F" w:rsidP="00765491">
      <w:pPr>
        <w:pStyle w:val="Akapitzlist"/>
        <w:numPr>
          <w:ilvl w:val="0"/>
          <w:numId w:val="8"/>
        </w:numPr>
        <w:spacing w:after="0"/>
        <w:jc w:val="both"/>
        <w:rPr>
          <w:rFonts w:cs="Calibri"/>
          <w:bCs/>
        </w:rPr>
      </w:pPr>
      <w:proofErr w:type="spellStart"/>
      <w:r w:rsidRPr="00D97D5F">
        <w:rPr>
          <w:rFonts w:cs="Calibri"/>
          <w:bCs/>
        </w:rPr>
        <w:lastRenderedPageBreak/>
        <w:t>ubijadła</w:t>
      </w:r>
      <w:proofErr w:type="spellEnd"/>
      <w:r w:rsidRPr="00D97D5F">
        <w:rPr>
          <w:rFonts w:cs="Calibri"/>
          <w:bCs/>
        </w:rPr>
        <w:t xml:space="preserve"> mechaniczne,</w:t>
      </w:r>
    </w:p>
    <w:p w:rsidR="00D97D5F" w:rsidRPr="00D97D5F" w:rsidRDefault="00D97D5F" w:rsidP="00765491">
      <w:pPr>
        <w:pStyle w:val="Akapitzlist"/>
        <w:numPr>
          <w:ilvl w:val="0"/>
          <w:numId w:val="8"/>
        </w:numPr>
        <w:spacing w:after="0"/>
        <w:jc w:val="both"/>
        <w:rPr>
          <w:rFonts w:cs="Calibri"/>
          <w:bCs/>
        </w:rPr>
      </w:pPr>
      <w:r w:rsidRPr="00D97D5F">
        <w:rPr>
          <w:rFonts w:cs="Calibri"/>
          <w:bCs/>
        </w:rPr>
        <w:t>małe walce wibracyjne.</w:t>
      </w:r>
    </w:p>
    <w:p w:rsidR="00D97D5F" w:rsidRPr="00D97D5F" w:rsidRDefault="00D97D5F" w:rsidP="00D97D5F">
      <w:pPr>
        <w:spacing w:after="0"/>
        <w:jc w:val="both"/>
        <w:rPr>
          <w:rFonts w:cs="Calibri"/>
          <w:bCs/>
        </w:rPr>
      </w:pPr>
      <w:r w:rsidRPr="00D97D5F">
        <w:rPr>
          <w:rFonts w:cs="Calibri"/>
          <w:bCs/>
        </w:rPr>
        <w:t>Pozostały sprzęt używany przy wykonywaniu robót ziemnych:</w:t>
      </w:r>
    </w:p>
    <w:p w:rsidR="00D97D5F" w:rsidRPr="00D97D5F" w:rsidRDefault="00D97D5F" w:rsidP="00765491">
      <w:pPr>
        <w:pStyle w:val="Akapitzlist"/>
        <w:numPr>
          <w:ilvl w:val="0"/>
          <w:numId w:val="9"/>
        </w:numPr>
        <w:spacing w:after="0"/>
        <w:jc w:val="both"/>
        <w:rPr>
          <w:rFonts w:cs="Calibri"/>
          <w:bCs/>
        </w:rPr>
      </w:pPr>
      <w:r w:rsidRPr="00D97D5F">
        <w:rPr>
          <w:rFonts w:cs="Calibri"/>
          <w:bCs/>
        </w:rPr>
        <w:t>Samochód samowyładowczy 5t</w:t>
      </w:r>
    </w:p>
    <w:p w:rsidR="00D97D5F" w:rsidRDefault="00D97D5F" w:rsidP="00D97D5F">
      <w:pPr>
        <w:spacing w:after="0"/>
        <w:jc w:val="both"/>
        <w:rPr>
          <w:rFonts w:cs="Calibri"/>
          <w:bCs/>
        </w:rPr>
      </w:pPr>
    </w:p>
    <w:p w:rsidR="00D97D5F" w:rsidRPr="00D97D5F" w:rsidRDefault="00D97D5F" w:rsidP="00765491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D97D5F">
        <w:rPr>
          <w:rFonts w:cs="Calibri"/>
          <w:b/>
          <w:bCs/>
        </w:rPr>
        <w:t>TRANSPORT</w:t>
      </w:r>
    </w:p>
    <w:p w:rsidR="00D97D5F" w:rsidRPr="00D97D5F" w:rsidRDefault="00D97D5F" w:rsidP="0076549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D97D5F">
        <w:rPr>
          <w:rFonts w:cs="Calibri"/>
          <w:b/>
          <w:bCs/>
        </w:rPr>
        <w:t>Wymagania ogólne</w:t>
      </w:r>
    </w:p>
    <w:p w:rsidR="00D97D5F" w:rsidRDefault="00D97D5F" w:rsidP="00D97D5F">
      <w:pPr>
        <w:spacing w:after="0"/>
        <w:jc w:val="both"/>
        <w:rPr>
          <w:rFonts w:cs="Calibri"/>
          <w:bCs/>
        </w:rPr>
      </w:pPr>
      <w:r w:rsidRPr="00D97D5F">
        <w:rPr>
          <w:rFonts w:cs="Calibri"/>
          <w:bCs/>
        </w:rPr>
        <w:t>Ogólne wymagania dotyczące transportu podane są w OST „Wymagania ogólne</w:t>
      </w:r>
      <w:r>
        <w:rPr>
          <w:rFonts w:cs="Calibri"/>
          <w:bCs/>
        </w:rPr>
        <w:t xml:space="preserve">”. </w:t>
      </w:r>
    </w:p>
    <w:p w:rsidR="00D97D5F" w:rsidRPr="00D97D5F" w:rsidRDefault="00D97D5F" w:rsidP="00D97D5F">
      <w:pPr>
        <w:spacing w:after="0"/>
        <w:jc w:val="both"/>
        <w:rPr>
          <w:rFonts w:cs="Calibri"/>
          <w:bCs/>
        </w:rPr>
      </w:pPr>
      <w:r w:rsidRPr="00D97D5F">
        <w:rPr>
          <w:rFonts w:cs="Calibri"/>
          <w:bCs/>
        </w:rPr>
        <w:t>Do transportu urobku stosować samochody samowyładowcze i sprzęt ręczny np. taczki.</w:t>
      </w:r>
    </w:p>
    <w:p w:rsidR="00D97D5F" w:rsidRPr="00D97D5F" w:rsidRDefault="00D97D5F" w:rsidP="00D97D5F">
      <w:pPr>
        <w:spacing w:after="0"/>
        <w:jc w:val="both"/>
        <w:rPr>
          <w:rFonts w:cs="Calibri"/>
          <w:bCs/>
        </w:rPr>
      </w:pPr>
      <w:r w:rsidRPr="00D97D5F">
        <w:rPr>
          <w:rFonts w:cs="Calibri"/>
          <w:bCs/>
        </w:rPr>
        <w:t>Wykonawca ma obowiązek zorganizowania transportu z uwzględnieniem wymogów</w:t>
      </w:r>
      <w:r>
        <w:rPr>
          <w:rFonts w:cs="Calibri"/>
          <w:bCs/>
        </w:rPr>
        <w:t xml:space="preserve"> </w:t>
      </w:r>
      <w:r w:rsidRPr="00D97D5F">
        <w:rPr>
          <w:rFonts w:cs="Calibri"/>
          <w:bCs/>
        </w:rPr>
        <w:t xml:space="preserve">bezpieczeństwa, zarówno w obrębie </w:t>
      </w:r>
      <w:r>
        <w:rPr>
          <w:rFonts w:cs="Calibri"/>
          <w:bCs/>
        </w:rPr>
        <w:t>miejsca</w:t>
      </w:r>
      <w:r w:rsidRPr="00D97D5F">
        <w:rPr>
          <w:rFonts w:cs="Calibri"/>
          <w:bCs/>
        </w:rPr>
        <w:t xml:space="preserve"> robót ziemnych, jak i poza nim. Jakiekolwiek skutki</w:t>
      </w:r>
      <w:r>
        <w:rPr>
          <w:rFonts w:cs="Calibri"/>
          <w:bCs/>
        </w:rPr>
        <w:t xml:space="preserve"> </w:t>
      </w:r>
      <w:r w:rsidRPr="00D97D5F">
        <w:rPr>
          <w:rFonts w:cs="Calibri"/>
          <w:bCs/>
        </w:rPr>
        <w:t>prawne, wynikające z niedotrzymania wymienionych powyżej warunków obciążają</w:t>
      </w:r>
      <w:r>
        <w:rPr>
          <w:rFonts w:cs="Calibri"/>
          <w:bCs/>
        </w:rPr>
        <w:t xml:space="preserve"> </w:t>
      </w:r>
      <w:r w:rsidRPr="00D97D5F">
        <w:rPr>
          <w:rFonts w:cs="Calibri"/>
          <w:bCs/>
        </w:rPr>
        <w:t>Wykonawcę. Zwiększenie odległości transportu ponad wartości zatwierdzone nie może być</w:t>
      </w:r>
      <w:r>
        <w:rPr>
          <w:rFonts w:cs="Calibri"/>
          <w:bCs/>
        </w:rPr>
        <w:t xml:space="preserve"> </w:t>
      </w:r>
      <w:r w:rsidRPr="00D97D5F">
        <w:rPr>
          <w:rFonts w:cs="Calibri"/>
          <w:bCs/>
        </w:rPr>
        <w:t>podstawą roszczeń Wykonawcy, dotyczących dodatkowej zapłaty za transport, o ile zwiększone</w:t>
      </w:r>
      <w:r>
        <w:rPr>
          <w:rFonts w:cs="Calibri"/>
          <w:bCs/>
        </w:rPr>
        <w:t xml:space="preserve"> </w:t>
      </w:r>
      <w:r w:rsidRPr="00D97D5F">
        <w:rPr>
          <w:rFonts w:cs="Calibri"/>
          <w:bCs/>
        </w:rPr>
        <w:t>odległości nie zostały wcześniej zaakceptowane na piśmie przez Inspektora Nadzoru.</w:t>
      </w:r>
    </w:p>
    <w:p w:rsidR="00D97D5F" w:rsidRDefault="00D97D5F" w:rsidP="00D97D5F">
      <w:pPr>
        <w:spacing w:after="0"/>
        <w:jc w:val="both"/>
        <w:rPr>
          <w:rFonts w:cs="Calibri"/>
          <w:bCs/>
        </w:rPr>
      </w:pPr>
      <w:r w:rsidRPr="00D97D5F">
        <w:rPr>
          <w:rFonts w:cs="Calibri"/>
          <w:bCs/>
        </w:rPr>
        <w:t>Przy ruchu po drogach publicznych pojazdy powinny spełniać wymagania dotyczące</w:t>
      </w:r>
      <w:r>
        <w:rPr>
          <w:rFonts w:cs="Calibri"/>
          <w:bCs/>
        </w:rPr>
        <w:t xml:space="preserve"> </w:t>
      </w:r>
      <w:r w:rsidRPr="00D97D5F">
        <w:rPr>
          <w:rFonts w:cs="Calibri"/>
          <w:bCs/>
        </w:rPr>
        <w:t>przepisów ruchu drogowego w odniesieniu do dopuszczalnych obciążeń na osie, wymiarów</w:t>
      </w:r>
      <w:r>
        <w:rPr>
          <w:rFonts w:cs="Calibri"/>
          <w:bCs/>
        </w:rPr>
        <w:t xml:space="preserve"> </w:t>
      </w:r>
      <w:r w:rsidRPr="00D97D5F">
        <w:rPr>
          <w:rFonts w:cs="Calibri"/>
          <w:bCs/>
        </w:rPr>
        <w:t>ładunku i innych parametrów technicznych. Wykonawca będzie usuwał na bieżąco, na własny</w:t>
      </w:r>
      <w:r>
        <w:rPr>
          <w:rFonts w:cs="Calibri"/>
          <w:bCs/>
        </w:rPr>
        <w:t xml:space="preserve"> </w:t>
      </w:r>
      <w:r w:rsidRPr="00D97D5F">
        <w:rPr>
          <w:rFonts w:cs="Calibri"/>
          <w:bCs/>
        </w:rPr>
        <w:t>koszt, wszelkie zanieczyszczenia spowodowane jego pojazdami na drogach publicznych oraz</w:t>
      </w:r>
      <w:r>
        <w:rPr>
          <w:rFonts w:cs="Calibri"/>
          <w:bCs/>
        </w:rPr>
        <w:t xml:space="preserve"> </w:t>
      </w:r>
      <w:r w:rsidRPr="00D97D5F">
        <w:rPr>
          <w:rFonts w:cs="Calibri"/>
          <w:bCs/>
        </w:rPr>
        <w:t>dojazdach do terenu budowy.</w:t>
      </w:r>
    </w:p>
    <w:p w:rsidR="00F25C66" w:rsidRPr="00D97D5F" w:rsidRDefault="00F25C66" w:rsidP="00D97D5F">
      <w:pPr>
        <w:spacing w:after="0"/>
        <w:jc w:val="both"/>
        <w:rPr>
          <w:rFonts w:cs="Calibri"/>
          <w:bCs/>
        </w:rPr>
      </w:pPr>
    </w:p>
    <w:p w:rsidR="006924D2" w:rsidRPr="00B75885" w:rsidRDefault="00B75885" w:rsidP="00765491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B75885">
        <w:rPr>
          <w:rFonts w:cs="Calibri"/>
          <w:b/>
          <w:bCs/>
          <w:caps/>
        </w:rPr>
        <w:t>Wymagania dotyczące wykonania robót ziemnych</w:t>
      </w:r>
    </w:p>
    <w:p w:rsidR="0063023F" w:rsidRPr="00D24112" w:rsidRDefault="0063023F" w:rsidP="0076549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D24112">
        <w:rPr>
          <w:rFonts w:cs="Calibri"/>
          <w:b/>
          <w:bCs/>
        </w:rPr>
        <w:t>Ogólne wymagania</w:t>
      </w:r>
    </w:p>
    <w:p w:rsidR="0063023F" w:rsidRPr="00640FBE" w:rsidRDefault="0063023F" w:rsidP="0063023F">
      <w:pPr>
        <w:spacing w:after="0"/>
        <w:jc w:val="both"/>
        <w:rPr>
          <w:rFonts w:cs="Calibri"/>
          <w:bCs/>
        </w:rPr>
      </w:pPr>
      <w:r w:rsidRPr="00640FBE">
        <w:rPr>
          <w:rFonts w:cs="Calibri"/>
          <w:bCs/>
        </w:rPr>
        <w:t>Ogólne wymagania dotyczące wykonania robót podano w ST 00.01 „Wymagania ogólne".</w:t>
      </w:r>
    </w:p>
    <w:p w:rsidR="0063023F" w:rsidRPr="00640FBE" w:rsidRDefault="0063023F" w:rsidP="0063023F">
      <w:pPr>
        <w:spacing w:after="0"/>
        <w:jc w:val="both"/>
        <w:rPr>
          <w:rFonts w:cs="Calibri"/>
          <w:bCs/>
        </w:rPr>
      </w:pPr>
      <w:r w:rsidRPr="00640FBE">
        <w:rPr>
          <w:rFonts w:cs="Calibri"/>
          <w:bCs/>
        </w:rPr>
        <w:t>Roboty ziemne wykonać zgodnie z normą PN-B-10736 i PN-B-06050.</w:t>
      </w:r>
    </w:p>
    <w:p w:rsidR="00D24112" w:rsidRDefault="008341D6" w:rsidP="0063023F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 xml:space="preserve">Wykonawca zobowiązany jest </w:t>
      </w:r>
      <w:r w:rsidR="0063023F" w:rsidRPr="00640FBE">
        <w:rPr>
          <w:rFonts w:cs="Calibri"/>
          <w:bCs/>
        </w:rPr>
        <w:t>zapoznać się z</w:t>
      </w:r>
      <w:r w:rsidR="00D24112">
        <w:rPr>
          <w:rFonts w:cs="Calibri"/>
          <w:bCs/>
        </w:rPr>
        <w:t>:</w:t>
      </w:r>
    </w:p>
    <w:p w:rsidR="00D24112" w:rsidRDefault="0063023F" w:rsidP="00765491">
      <w:pPr>
        <w:pStyle w:val="Akapitzlist"/>
        <w:numPr>
          <w:ilvl w:val="0"/>
          <w:numId w:val="10"/>
        </w:numPr>
        <w:spacing w:after="0"/>
        <w:jc w:val="both"/>
        <w:rPr>
          <w:rFonts w:cs="Calibri"/>
          <w:bCs/>
        </w:rPr>
      </w:pPr>
      <w:r w:rsidRPr="00D24112">
        <w:rPr>
          <w:rFonts w:cs="Calibri"/>
          <w:bCs/>
        </w:rPr>
        <w:t>dokumentacją określającą występowanie na terenie budowy urządzeń podziemnych i w miarę możliwości okr</w:t>
      </w:r>
      <w:r w:rsidR="00D24112">
        <w:rPr>
          <w:rFonts w:cs="Calibri"/>
          <w:bCs/>
        </w:rPr>
        <w:t>eślić ich rzeczywiste położenie,</w:t>
      </w:r>
    </w:p>
    <w:p w:rsidR="00D24112" w:rsidRDefault="00D24112" w:rsidP="00765491">
      <w:pPr>
        <w:pStyle w:val="Akapitzlist"/>
        <w:numPr>
          <w:ilvl w:val="0"/>
          <w:numId w:val="10"/>
        </w:numPr>
        <w:spacing w:after="0"/>
        <w:jc w:val="both"/>
        <w:rPr>
          <w:rFonts w:cs="Calibri"/>
          <w:bCs/>
        </w:rPr>
      </w:pPr>
      <w:r w:rsidRPr="00D24112">
        <w:rPr>
          <w:rFonts w:cs="Calibri"/>
          <w:bCs/>
        </w:rPr>
        <w:t>dokumentacją geotechniczną, stanowiącą część dokumentacji projektowej</w:t>
      </w:r>
      <w:r>
        <w:rPr>
          <w:rFonts w:cs="Calibri"/>
          <w:bCs/>
        </w:rPr>
        <w:t>.</w:t>
      </w:r>
    </w:p>
    <w:p w:rsidR="0063023F" w:rsidRPr="00D24112" w:rsidRDefault="0063023F" w:rsidP="00D24112">
      <w:pPr>
        <w:spacing w:after="0"/>
        <w:jc w:val="both"/>
        <w:rPr>
          <w:rFonts w:cs="Calibri"/>
          <w:bCs/>
        </w:rPr>
      </w:pPr>
      <w:r w:rsidRPr="00D24112">
        <w:rPr>
          <w:rFonts w:cs="Calibri"/>
          <w:bCs/>
        </w:rPr>
        <w:t xml:space="preserve"> W przypadku stwierdzenia rozbieżności pomiędzy dokumentacją a </w:t>
      </w:r>
      <w:r w:rsidR="00D24112">
        <w:rPr>
          <w:rFonts w:cs="Calibri"/>
          <w:bCs/>
        </w:rPr>
        <w:t xml:space="preserve">stanem </w:t>
      </w:r>
      <w:r w:rsidRPr="00D24112">
        <w:rPr>
          <w:rFonts w:cs="Calibri"/>
          <w:bCs/>
        </w:rPr>
        <w:t>faktycznym, należy bezzwłocznie powiadomić Inspektora nadzoru w celu uzgodnienia sposobu postępowania.</w:t>
      </w:r>
    </w:p>
    <w:p w:rsidR="0063023F" w:rsidRPr="00640FBE" w:rsidRDefault="0063023F" w:rsidP="0063023F">
      <w:pPr>
        <w:spacing w:after="0"/>
        <w:jc w:val="both"/>
        <w:rPr>
          <w:rFonts w:cs="Calibri"/>
          <w:bCs/>
        </w:rPr>
      </w:pPr>
      <w:r w:rsidRPr="00640FBE">
        <w:rPr>
          <w:rFonts w:cs="Calibri"/>
          <w:bCs/>
        </w:rPr>
        <w:t>Wykonanie wykopów może nastąpić po wykonaniu robót przygotowawczych i po wyrażeniu zgody przez</w:t>
      </w:r>
      <w:r>
        <w:rPr>
          <w:rFonts w:cs="Calibri"/>
          <w:bCs/>
        </w:rPr>
        <w:t xml:space="preserve"> </w:t>
      </w:r>
      <w:r w:rsidRPr="00640FBE">
        <w:rPr>
          <w:rFonts w:cs="Calibri"/>
          <w:bCs/>
        </w:rPr>
        <w:t>Inspektora nadzoru.</w:t>
      </w:r>
    </w:p>
    <w:p w:rsidR="0063023F" w:rsidRPr="00640FBE" w:rsidRDefault="0063023F" w:rsidP="0063023F">
      <w:pPr>
        <w:spacing w:after="0"/>
        <w:jc w:val="both"/>
        <w:rPr>
          <w:rFonts w:cs="Calibri"/>
          <w:bCs/>
        </w:rPr>
      </w:pPr>
      <w:r w:rsidRPr="00640FBE">
        <w:rPr>
          <w:rFonts w:cs="Calibri"/>
          <w:bCs/>
        </w:rPr>
        <w:t>Harmonogram i technologia prowadzenia robót ziemnych powinny zapewniać nienaruszenie struktury</w:t>
      </w:r>
      <w:r>
        <w:rPr>
          <w:rFonts w:cs="Calibri"/>
          <w:bCs/>
        </w:rPr>
        <w:t xml:space="preserve"> </w:t>
      </w:r>
      <w:r w:rsidRPr="00640FBE">
        <w:rPr>
          <w:rFonts w:cs="Calibri"/>
          <w:bCs/>
        </w:rPr>
        <w:t>gruntu rodzimego i zachowanie jego parametrów technicznych.</w:t>
      </w:r>
    </w:p>
    <w:p w:rsidR="0063023F" w:rsidRPr="00640FBE" w:rsidRDefault="0063023F" w:rsidP="0063023F">
      <w:pPr>
        <w:spacing w:after="0"/>
        <w:jc w:val="both"/>
        <w:rPr>
          <w:rFonts w:cs="Calibri"/>
          <w:bCs/>
        </w:rPr>
      </w:pPr>
      <w:r w:rsidRPr="00640FBE">
        <w:rPr>
          <w:rFonts w:cs="Calibri"/>
          <w:bCs/>
        </w:rPr>
        <w:t>Wykonawca ponosi odpowiedzialność za dokładne wytyczenie w planie i wyznaczenie wysokości</w:t>
      </w:r>
      <w:r>
        <w:rPr>
          <w:rFonts w:cs="Calibri"/>
          <w:bCs/>
        </w:rPr>
        <w:t xml:space="preserve"> </w:t>
      </w:r>
      <w:r w:rsidRPr="00640FBE">
        <w:rPr>
          <w:rFonts w:cs="Calibri"/>
          <w:bCs/>
        </w:rPr>
        <w:t>wszystkich elementów zgodnie z dokumentacją projektową lub dyspozycjami Inspektora nadzoru,</w:t>
      </w:r>
      <w:r>
        <w:rPr>
          <w:rFonts w:cs="Calibri"/>
          <w:bCs/>
        </w:rPr>
        <w:t xml:space="preserve"> </w:t>
      </w:r>
      <w:r w:rsidRPr="00640FBE">
        <w:rPr>
          <w:rFonts w:cs="Calibri"/>
          <w:bCs/>
        </w:rPr>
        <w:t>przekazanymi na piśmie.</w:t>
      </w:r>
    </w:p>
    <w:p w:rsidR="0063023F" w:rsidRPr="00640FBE" w:rsidRDefault="0063023F" w:rsidP="0063023F">
      <w:pPr>
        <w:spacing w:after="0"/>
        <w:jc w:val="both"/>
        <w:rPr>
          <w:rFonts w:cs="Calibri"/>
          <w:bCs/>
        </w:rPr>
      </w:pPr>
      <w:r w:rsidRPr="00640FBE">
        <w:rPr>
          <w:rFonts w:cs="Calibri"/>
          <w:bCs/>
        </w:rPr>
        <w:t>Następstwa jakiegokolwiek błędu w wytyczeniu i wyznaczeniu robót zostaną poprawione przez</w:t>
      </w:r>
      <w:r>
        <w:rPr>
          <w:rFonts w:cs="Calibri"/>
          <w:bCs/>
        </w:rPr>
        <w:t xml:space="preserve"> </w:t>
      </w:r>
      <w:r w:rsidRPr="00640FBE">
        <w:rPr>
          <w:rFonts w:cs="Calibri"/>
          <w:bCs/>
        </w:rPr>
        <w:t>Wykonawcę, jeżeli zażąda tego Inspektor nadzoru.</w:t>
      </w:r>
    </w:p>
    <w:p w:rsidR="0063023F" w:rsidRDefault="0063023F" w:rsidP="0063023F">
      <w:pPr>
        <w:spacing w:after="0"/>
        <w:jc w:val="both"/>
        <w:rPr>
          <w:rFonts w:cs="Calibri"/>
          <w:bCs/>
        </w:rPr>
      </w:pPr>
      <w:r w:rsidRPr="00640FBE">
        <w:rPr>
          <w:rFonts w:cs="Calibri"/>
          <w:bCs/>
        </w:rPr>
        <w:t>Wszystkie napotkane przewody podziemne na trasie wykonywanego wykopu, krzyżujące się lub biegnące</w:t>
      </w:r>
      <w:r>
        <w:rPr>
          <w:rFonts w:cs="Calibri"/>
          <w:bCs/>
        </w:rPr>
        <w:t xml:space="preserve"> </w:t>
      </w:r>
      <w:r w:rsidRPr="00640FBE">
        <w:rPr>
          <w:rFonts w:cs="Calibri"/>
          <w:bCs/>
        </w:rPr>
        <w:t>równolegle z wykopem powinny być zabezpieczone przed uszkodzeniem a w razie potrzeby podwieszone</w:t>
      </w:r>
      <w:r>
        <w:rPr>
          <w:rFonts w:cs="Calibri"/>
          <w:bCs/>
        </w:rPr>
        <w:t xml:space="preserve"> </w:t>
      </w:r>
      <w:r w:rsidRPr="00640FBE">
        <w:rPr>
          <w:rFonts w:cs="Calibri"/>
          <w:bCs/>
        </w:rPr>
        <w:t>w sposób zapewniający ich eksploatację.</w:t>
      </w:r>
    </w:p>
    <w:p w:rsidR="00660DED" w:rsidRPr="00660DED" w:rsidRDefault="00660DED" w:rsidP="00660DED">
      <w:pPr>
        <w:spacing w:after="0"/>
        <w:jc w:val="both"/>
        <w:rPr>
          <w:rFonts w:cs="Calibri"/>
          <w:b/>
          <w:bCs/>
        </w:rPr>
      </w:pPr>
      <w:r w:rsidRPr="00660DED">
        <w:rPr>
          <w:rFonts w:cs="Calibri"/>
          <w:b/>
          <w:bCs/>
        </w:rPr>
        <w:t>Wykonanie robót ziemnych</w:t>
      </w:r>
    </w:p>
    <w:p w:rsidR="00660DED" w:rsidRPr="00660DED" w:rsidRDefault="00660DED" w:rsidP="00660DED">
      <w:pPr>
        <w:spacing w:after="0"/>
        <w:jc w:val="both"/>
        <w:rPr>
          <w:rFonts w:cs="Calibri"/>
          <w:bCs/>
        </w:rPr>
      </w:pPr>
      <w:r w:rsidRPr="00660DED">
        <w:rPr>
          <w:rFonts w:cs="Calibri"/>
          <w:bCs/>
        </w:rPr>
        <w:lastRenderedPageBreak/>
        <w:t>Wykonawca ponosi odpowiedzialność za wytyczenie w planie i wyznaczenie wysokości wszystkich elementów robót zgodnie z wymiarami i rzędnymi określonymi w dokumentacji projektowej lub przekazanymi na piśmie przez Inspektora nadzoru. Następstwa jakiegokolwiek błędu spowodowanego przez Wykonawcę w wytyczeniu i wyznaczeniu robót zostaną, jeśli wymagać tego będzie Inspektor nadzoru, poprawione przez wykonawcę na własny koszt.</w:t>
      </w:r>
    </w:p>
    <w:p w:rsidR="00660DED" w:rsidRPr="00660DED" w:rsidRDefault="00660DED" w:rsidP="00660DED">
      <w:pPr>
        <w:spacing w:after="0"/>
        <w:jc w:val="both"/>
        <w:rPr>
          <w:rFonts w:cs="Calibri"/>
          <w:bCs/>
        </w:rPr>
      </w:pPr>
      <w:r w:rsidRPr="00660DED">
        <w:rPr>
          <w:rFonts w:cs="Calibri"/>
          <w:bCs/>
        </w:rPr>
        <w:t>Sprawdzenie wytyczenia robót lub wyznaczenia wysokości przez Inspektora nadzoru nie zwalnia Wykonawcy od odpowiedzialności za ich dokładność.</w:t>
      </w:r>
    </w:p>
    <w:p w:rsidR="00D24112" w:rsidRDefault="00660DED" w:rsidP="00660DED">
      <w:pPr>
        <w:spacing w:after="0"/>
        <w:jc w:val="both"/>
        <w:rPr>
          <w:rFonts w:cs="Calibri"/>
          <w:bCs/>
        </w:rPr>
      </w:pPr>
      <w:r w:rsidRPr="00660DED">
        <w:rPr>
          <w:rFonts w:cs="Calibri"/>
          <w:bCs/>
        </w:rPr>
        <w:t xml:space="preserve">Decyzje Inspektora nadzoru dotyczące akceptacji lub odrzucenia materiałów i elementów robót będą oparte na wymaganiach sformułowanych w dokumentach umowy, dokumentacji projektowej i w specyfikacji, a także w normach i wytycznych. Przy podejmowaniu decyzji Inspektor nadzoru uwzględni wyniki badań materiałów robót. rozrzuty normalnie występujące przy produkcji i przy badaniach materiałów, doświadczenia z przeszłości, wyniki badań naukowych oraz inne czynniki wpływające na rozważaną kwestię. Polecenia inspektora nadzoru będą wykonywane nie później niż w czasie przez niego wyznaczonym, po ich otrzymaniu przez Wykonawcę, pod groźbą zatrzymania robót. </w:t>
      </w:r>
      <w:proofErr w:type="spellStart"/>
      <w:r w:rsidRPr="00660DED">
        <w:rPr>
          <w:rFonts w:cs="Calibri"/>
          <w:bCs/>
        </w:rPr>
        <w:t>Skut¬ki</w:t>
      </w:r>
      <w:proofErr w:type="spellEnd"/>
      <w:r w:rsidRPr="00660DED">
        <w:rPr>
          <w:rFonts w:cs="Calibri"/>
          <w:bCs/>
        </w:rPr>
        <w:t xml:space="preserve"> finansowe z tego tytułu ponosi Wykonawca.</w:t>
      </w:r>
    </w:p>
    <w:p w:rsidR="0063023F" w:rsidRPr="00640FBE" w:rsidRDefault="0063023F" w:rsidP="0076549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640FBE">
        <w:rPr>
          <w:rFonts w:cs="Calibri"/>
          <w:b/>
          <w:bCs/>
        </w:rPr>
        <w:t>Odspojenie i odkład urobku</w:t>
      </w:r>
    </w:p>
    <w:p w:rsidR="0063023F" w:rsidRPr="00640FBE" w:rsidRDefault="0063023F" w:rsidP="0063023F">
      <w:pPr>
        <w:spacing w:after="0"/>
        <w:jc w:val="both"/>
        <w:rPr>
          <w:rFonts w:cs="Calibri"/>
          <w:bCs/>
        </w:rPr>
      </w:pPr>
      <w:r w:rsidRPr="00640FBE">
        <w:rPr>
          <w:rFonts w:cs="Calibri"/>
          <w:bCs/>
        </w:rPr>
        <w:t>Odkład urobku powinien być dokonywany w odległości co najmniej 1,0 m</w:t>
      </w:r>
      <w:r>
        <w:rPr>
          <w:rFonts w:cs="Calibri"/>
          <w:bCs/>
        </w:rPr>
        <w:t xml:space="preserve"> </w:t>
      </w:r>
      <w:r w:rsidRPr="00640FBE">
        <w:rPr>
          <w:rFonts w:cs="Calibri"/>
          <w:bCs/>
        </w:rPr>
        <w:t>od krawędzi klina odłamu.</w:t>
      </w:r>
    </w:p>
    <w:p w:rsidR="0063023F" w:rsidRPr="00640FBE" w:rsidRDefault="0063023F" w:rsidP="0063023F">
      <w:pPr>
        <w:spacing w:after="0"/>
        <w:jc w:val="both"/>
        <w:rPr>
          <w:rFonts w:cs="Calibri"/>
          <w:bCs/>
        </w:rPr>
      </w:pPr>
      <w:r w:rsidRPr="00640FBE">
        <w:rPr>
          <w:rFonts w:cs="Calibri"/>
          <w:bCs/>
        </w:rPr>
        <w:t>Podczas trwania robót ziemnych należy zwrócić szczególną uwagę na:</w:t>
      </w:r>
    </w:p>
    <w:p w:rsidR="0063023F" w:rsidRPr="00640FBE" w:rsidRDefault="0063023F" w:rsidP="00765491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640FBE">
        <w:rPr>
          <w:rFonts w:cs="Calibri"/>
          <w:bCs/>
        </w:rPr>
        <w:t>bezpieczną odległość (w pionie i w poziomie) od przewodów wodociągowych, gazowych, kanalizacyjnych, kabli energetycznych, telefonicznych itp. W przypadku natrafienia na urządzenia nie oznaczone w dokumentacji projektowej bądź niewypał, należy miejsce to zabezpieczyć i natychmiast powiadomić Inspektora Nadzoru i odpowiednie przedsiębiorstwa i instytucje.</w:t>
      </w:r>
    </w:p>
    <w:p w:rsidR="0063023F" w:rsidRPr="00640FBE" w:rsidRDefault="0063023F" w:rsidP="00765491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640FBE">
        <w:rPr>
          <w:rFonts w:cs="Calibri"/>
          <w:bCs/>
        </w:rPr>
        <w:t>należy bezwarunkowo odspoić grunt ręcznie na głębokościach i w miejscach, w których projekt wskazuje przebieg innego uzbrojenia. Niezależnie od powyższego, w czasie użycia sprzętu mechanicznego, należy prowadzić ciągłą obserwację odspajanego gruntu.</w:t>
      </w:r>
    </w:p>
    <w:p w:rsidR="0063023F" w:rsidRPr="00640FBE" w:rsidRDefault="0063023F" w:rsidP="00765491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640FBE">
        <w:rPr>
          <w:rFonts w:cs="Calibri"/>
          <w:bCs/>
        </w:rPr>
        <w:t>w sytuacjach uzasadnionych względami bezpieczeństwa należy stosować odpowiednie przykrycie wykopu</w:t>
      </w:r>
    </w:p>
    <w:p w:rsidR="0063023F" w:rsidRPr="00640FBE" w:rsidRDefault="0063023F" w:rsidP="00765491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640FBE">
        <w:rPr>
          <w:rFonts w:cs="Calibri"/>
          <w:bCs/>
        </w:rPr>
        <w:t xml:space="preserve">należy stosować elementy obudowy według normy PN-B-10736. Rozstaw rozparcia lub podparcia powinien być dostosowany do występujących warunków </w:t>
      </w:r>
    </w:p>
    <w:p w:rsidR="0063023F" w:rsidRPr="00640FBE" w:rsidRDefault="0063023F" w:rsidP="00765491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640FBE">
        <w:rPr>
          <w:rFonts w:cs="Calibri"/>
          <w:bCs/>
        </w:rPr>
        <w:t>należy prowadzić ciągłą kontrolę stanu obudowy, w szczególności rozparcia lub podparcia ścian w stosunku do poziomu terenu (co najmniej 15 cm ponad poziom terenu)</w:t>
      </w:r>
    </w:p>
    <w:p w:rsidR="0063023F" w:rsidRPr="00640FBE" w:rsidRDefault="0063023F" w:rsidP="00765491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640FBE">
        <w:rPr>
          <w:rFonts w:cs="Calibri"/>
          <w:bCs/>
        </w:rPr>
        <w:t>należy instalować bezpieczne zejścia, przestrzegać usytuowania koparki w odległości co najmniej 0,6 m poza klinem odłamu dla każdej kategorii gruntu</w:t>
      </w:r>
    </w:p>
    <w:p w:rsidR="0063023F" w:rsidRPr="00640FBE" w:rsidRDefault="0063023F" w:rsidP="00765491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640FBE">
        <w:rPr>
          <w:rFonts w:cs="Calibri"/>
          <w:bCs/>
        </w:rPr>
        <w:t>jeśli w czasie prowadzenia robót ujawnią się warunki kurzawkowe, to należy natychmiast przerwać pogłębianie wykopu, opanować upłynnianie gruntu i przełomy, a dopiero potem kontynuować prace ziemne</w:t>
      </w:r>
    </w:p>
    <w:p w:rsidR="0063023F" w:rsidRDefault="0063023F" w:rsidP="00765491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640FBE">
        <w:rPr>
          <w:rFonts w:cs="Calibri"/>
          <w:bCs/>
        </w:rPr>
        <w:t>obudowę należy zakładać stopniowo w miarę pogłębiania wykopu, a w czasie zasypki i zagęszczania stopniowo rozbierać</w:t>
      </w:r>
    </w:p>
    <w:p w:rsidR="0063023F" w:rsidRPr="00640FBE" w:rsidRDefault="0063023F" w:rsidP="0076549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640FBE">
        <w:rPr>
          <w:rFonts w:cs="Calibri"/>
          <w:b/>
          <w:bCs/>
        </w:rPr>
        <w:t>Podłoże</w:t>
      </w:r>
    </w:p>
    <w:p w:rsidR="0063023F" w:rsidRDefault="0063023F" w:rsidP="0063023F">
      <w:pPr>
        <w:spacing w:after="0"/>
        <w:jc w:val="both"/>
        <w:rPr>
          <w:rFonts w:cs="Calibri"/>
          <w:bCs/>
        </w:rPr>
      </w:pPr>
      <w:r w:rsidRPr="00640FBE">
        <w:rPr>
          <w:rFonts w:cs="Calibri"/>
          <w:bCs/>
        </w:rPr>
        <w:t>Podłoże naturalne powinien stanowić nienaruszony rodzimy grunt sypki, naturalnej wilgotności</w:t>
      </w:r>
      <w:r>
        <w:rPr>
          <w:rFonts w:cs="Calibri"/>
          <w:bCs/>
        </w:rPr>
        <w:t xml:space="preserve">. </w:t>
      </w:r>
      <w:r w:rsidRPr="00640FBE">
        <w:rPr>
          <w:rFonts w:cs="Calibri"/>
          <w:bCs/>
        </w:rPr>
        <w:t>Przy zmechanizowanym wykonywaniu robót</w:t>
      </w:r>
      <w:r>
        <w:rPr>
          <w:rFonts w:cs="Calibri"/>
          <w:bCs/>
        </w:rPr>
        <w:t xml:space="preserve"> </w:t>
      </w:r>
      <w:r w:rsidRPr="00640FBE">
        <w:rPr>
          <w:rFonts w:cs="Calibri"/>
          <w:bCs/>
        </w:rPr>
        <w:t>ziemnych należy pozostawić warstwę gruntu ponad założone rzędne wykopu o grubości co najmniej: przy</w:t>
      </w:r>
      <w:r>
        <w:rPr>
          <w:rFonts w:cs="Calibri"/>
          <w:bCs/>
        </w:rPr>
        <w:t xml:space="preserve"> </w:t>
      </w:r>
      <w:r w:rsidRPr="00640FBE">
        <w:rPr>
          <w:rFonts w:cs="Calibri"/>
          <w:bCs/>
        </w:rPr>
        <w:t>pracy spycharki, zgarniarki i koparki wielonaczyniowej - 15 cm, przy pracy koparkami jednonaczyniowymi</w:t>
      </w:r>
      <w:r>
        <w:rPr>
          <w:rFonts w:cs="Calibri"/>
          <w:bCs/>
        </w:rPr>
        <w:t xml:space="preserve"> </w:t>
      </w:r>
      <w:r w:rsidRPr="005F7A85">
        <w:rPr>
          <w:rFonts w:cs="Calibri"/>
          <w:bCs/>
        </w:rPr>
        <w:t>– 20cm. Odchylenia grubości warstwy nie powinno przekraczać +/-3 cm. Nie wybraną, w odniesieniu do</w:t>
      </w:r>
      <w:r>
        <w:rPr>
          <w:rFonts w:cs="Calibri"/>
          <w:bCs/>
        </w:rPr>
        <w:t xml:space="preserve"> </w:t>
      </w:r>
      <w:r w:rsidRPr="005F7A85">
        <w:rPr>
          <w:rFonts w:cs="Calibri"/>
          <w:bCs/>
        </w:rPr>
        <w:t xml:space="preserve">projektowanego poziomu, warstwę gruntu </w:t>
      </w:r>
      <w:r w:rsidRPr="005F7A85">
        <w:rPr>
          <w:rFonts w:cs="Calibri"/>
          <w:bCs/>
        </w:rPr>
        <w:lastRenderedPageBreak/>
        <w:t>należy usunąć sposobem ręcznym lub mechanicznym,</w:t>
      </w:r>
      <w:r>
        <w:rPr>
          <w:rFonts w:cs="Calibri"/>
          <w:bCs/>
        </w:rPr>
        <w:t xml:space="preserve"> </w:t>
      </w:r>
      <w:r w:rsidRPr="005F7A85">
        <w:rPr>
          <w:rFonts w:cs="Calibri"/>
          <w:bCs/>
        </w:rPr>
        <w:t>zapewniającym uzyskanie wymaganej dokładności wykonania powierzchni podłoża, bezpośrednio przed</w:t>
      </w:r>
      <w:r>
        <w:rPr>
          <w:rFonts w:cs="Calibri"/>
          <w:bCs/>
        </w:rPr>
        <w:t xml:space="preserve"> </w:t>
      </w:r>
      <w:r w:rsidRPr="005F7A85">
        <w:rPr>
          <w:rFonts w:cs="Calibri"/>
          <w:bCs/>
        </w:rPr>
        <w:t>wykonaniem fundamentu lub ułożeniem przewodu.</w:t>
      </w:r>
    </w:p>
    <w:p w:rsidR="0063023F" w:rsidRPr="005F7A85" w:rsidRDefault="0063023F" w:rsidP="0076549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5F7A85">
        <w:rPr>
          <w:rFonts w:cs="Calibri"/>
          <w:b/>
          <w:bCs/>
        </w:rPr>
        <w:t>Zasypka i zagęszczenie gruntu</w:t>
      </w:r>
    </w:p>
    <w:p w:rsidR="0063023F" w:rsidRPr="005F7A85" w:rsidRDefault="0063023F" w:rsidP="0063023F">
      <w:pPr>
        <w:spacing w:after="0"/>
        <w:jc w:val="both"/>
        <w:rPr>
          <w:rFonts w:cs="Calibri"/>
          <w:bCs/>
        </w:rPr>
      </w:pPr>
      <w:r w:rsidRPr="005F7A85">
        <w:rPr>
          <w:rFonts w:cs="Calibri"/>
          <w:bCs/>
        </w:rPr>
        <w:t>Zasypki nad wykonanymi elementami konstrukcyjnymi należy wykonywać warstwami z zagęszczaniem do</w:t>
      </w:r>
      <w:r>
        <w:rPr>
          <w:rFonts w:cs="Calibri"/>
          <w:bCs/>
        </w:rPr>
        <w:t xml:space="preserve"> </w:t>
      </w:r>
      <w:r w:rsidRPr="005F7A85">
        <w:rPr>
          <w:rFonts w:cs="Calibri"/>
          <w:bCs/>
        </w:rPr>
        <w:t>wymaganych parametrów w projekcie i w sposób</w:t>
      </w:r>
      <w:r>
        <w:rPr>
          <w:rFonts w:cs="Calibri"/>
          <w:bCs/>
        </w:rPr>
        <w:t xml:space="preserve"> </w:t>
      </w:r>
      <w:r w:rsidRPr="005F7A85">
        <w:rPr>
          <w:rFonts w:cs="Calibri"/>
          <w:bCs/>
        </w:rPr>
        <w:t>uniemożliwiający uszkodzenie elementu konstrukcyjnego.</w:t>
      </w:r>
    </w:p>
    <w:p w:rsidR="0063023F" w:rsidRPr="005F7A85" w:rsidRDefault="0063023F" w:rsidP="0063023F">
      <w:pPr>
        <w:spacing w:after="0"/>
        <w:jc w:val="both"/>
        <w:rPr>
          <w:rFonts w:cs="Calibri"/>
          <w:bCs/>
        </w:rPr>
      </w:pPr>
      <w:r w:rsidRPr="005F7A85">
        <w:rPr>
          <w:rFonts w:cs="Calibri"/>
          <w:bCs/>
        </w:rPr>
        <w:t>Jeśli wymagane jest wykonanie zasypki do takiego samego poziomu z więcej niż jednej strony elementu</w:t>
      </w:r>
      <w:r>
        <w:rPr>
          <w:rFonts w:cs="Calibri"/>
          <w:bCs/>
        </w:rPr>
        <w:t xml:space="preserve"> </w:t>
      </w:r>
      <w:r w:rsidRPr="005F7A85">
        <w:rPr>
          <w:rFonts w:cs="Calibri"/>
          <w:bCs/>
        </w:rPr>
        <w:t>konstrukcyjnego, należy ją układać i zagęszczać na wysokościach nieróżniących się o więcej niż 25 cm</w:t>
      </w:r>
      <w:r>
        <w:rPr>
          <w:rFonts w:cs="Calibri"/>
          <w:bCs/>
        </w:rPr>
        <w:t xml:space="preserve"> </w:t>
      </w:r>
      <w:r w:rsidRPr="005F7A85">
        <w:rPr>
          <w:rFonts w:cs="Calibri"/>
          <w:bCs/>
        </w:rPr>
        <w:t xml:space="preserve">po zagęszczeniu po przeciwnych </w:t>
      </w:r>
      <w:proofErr w:type="gramStart"/>
      <w:r w:rsidRPr="005F7A85">
        <w:rPr>
          <w:rFonts w:cs="Calibri"/>
          <w:bCs/>
        </w:rPr>
        <w:t>stronach chyba,</w:t>
      </w:r>
      <w:proofErr w:type="gramEnd"/>
      <w:r w:rsidRPr="005F7A85">
        <w:rPr>
          <w:rFonts w:cs="Calibri"/>
          <w:bCs/>
        </w:rPr>
        <w:t xml:space="preserve"> że Inspektor nadzoru dopuszcza inaczej.</w:t>
      </w:r>
    </w:p>
    <w:p w:rsidR="0063023F" w:rsidRPr="005F7A85" w:rsidRDefault="0063023F" w:rsidP="0063023F">
      <w:pPr>
        <w:spacing w:after="0"/>
        <w:jc w:val="both"/>
        <w:rPr>
          <w:rFonts w:cs="Calibri"/>
          <w:bCs/>
        </w:rPr>
      </w:pPr>
      <w:r w:rsidRPr="005F7A85">
        <w:rPr>
          <w:rFonts w:cs="Calibri"/>
          <w:bCs/>
        </w:rPr>
        <w:t>Uszkodzony element konstrukcyjny sprzętem do zagęszczania zasypek i nasypów będzie wymieniany na</w:t>
      </w:r>
      <w:r>
        <w:rPr>
          <w:rFonts w:cs="Calibri"/>
          <w:bCs/>
        </w:rPr>
        <w:t xml:space="preserve"> </w:t>
      </w:r>
      <w:r w:rsidRPr="005F7A85">
        <w:rPr>
          <w:rFonts w:cs="Calibri"/>
          <w:bCs/>
        </w:rPr>
        <w:t>nowy lub remontowany na koszt wykonującego zagęszczenia</w:t>
      </w:r>
    </w:p>
    <w:p w:rsidR="0063023F" w:rsidRDefault="0063023F" w:rsidP="0063023F">
      <w:pPr>
        <w:spacing w:after="0"/>
        <w:jc w:val="both"/>
        <w:rPr>
          <w:rFonts w:cs="Calibri"/>
          <w:bCs/>
        </w:rPr>
      </w:pPr>
      <w:r w:rsidRPr="005F7A85">
        <w:rPr>
          <w:rFonts w:cs="Calibri"/>
          <w:bCs/>
        </w:rPr>
        <w:t>Zastosowany sposób zagęszczenia zasypki wykopów nie powinien oddziaływać ujemnie na stateczność</w:t>
      </w:r>
      <w:r>
        <w:rPr>
          <w:rFonts w:cs="Calibri"/>
          <w:bCs/>
        </w:rPr>
        <w:t xml:space="preserve"> </w:t>
      </w:r>
      <w:r w:rsidRPr="005F7A85">
        <w:rPr>
          <w:rFonts w:cs="Calibri"/>
          <w:bCs/>
        </w:rPr>
        <w:t>budynków i innych budowli oraz istniejącego uzbrojenia terenu. Za powstałe ewentualne szkody</w:t>
      </w:r>
      <w:r>
        <w:rPr>
          <w:rFonts w:cs="Calibri"/>
          <w:bCs/>
        </w:rPr>
        <w:t xml:space="preserve"> </w:t>
      </w:r>
      <w:r w:rsidRPr="005F7A85">
        <w:rPr>
          <w:rFonts w:cs="Calibri"/>
          <w:bCs/>
        </w:rPr>
        <w:t>odpowiadać będzie Wykonawca.</w:t>
      </w:r>
    </w:p>
    <w:p w:rsidR="0063023F" w:rsidRPr="005F7A85" w:rsidRDefault="0063023F" w:rsidP="0076549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5F7A85">
        <w:rPr>
          <w:rFonts w:cs="Calibri"/>
          <w:b/>
          <w:bCs/>
        </w:rPr>
        <w:t>Zakres robót przygotowawczych</w:t>
      </w:r>
    </w:p>
    <w:p w:rsidR="0063023F" w:rsidRPr="005F7A85" w:rsidRDefault="0063023F" w:rsidP="00765491">
      <w:pPr>
        <w:pStyle w:val="Akapitzlist"/>
        <w:numPr>
          <w:ilvl w:val="0"/>
          <w:numId w:val="3"/>
        </w:numPr>
        <w:spacing w:after="0"/>
        <w:jc w:val="both"/>
        <w:rPr>
          <w:rFonts w:cs="Calibri"/>
          <w:bCs/>
        </w:rPr>
      </w:pPr>
      <w:r w:rsidRPr="005F7A85">
        <w:rPr>
          <w:rFonts w:cs="Calibri"/>
          <w:bCs/>
        </w:rPr>
        <w:t xml:space="preserve">Zapoznanie się z planem </w:t>
      </w:r>
      <w:proofErr w:type="spellStart"/>
      <w:r w:rsidRPr="005F7A85">
        <w:rPr>
          <w:rFonts w:cs="Calibri"/>
          <w:bCs/>
        </w:rPr>
        <w:t>sytuacyjno</w:t>
      </w:r>
      <w:proofErr w:type="spellEnd"/>
      <w:r w:rsidRPr="005F7A85">
        <w:rPr>
          <w:rFonts w:cs="Calibri"/>
          <w:bCs/>
        </w:rPr>
        <w:t xml:space="preserve"> – wysokościowym,</w:t>
      </w:r>
    </w:p>
    <w:p w:rsidR="0063023F" w:rsidRPr="005F7A85" w:rsidRDefault="0063023F" w:rsidP="00765491">
      <w:pPr>
        <w:pStyle w:val="Akapitzlist"/>
        <w:numPr>
          <w:ilvl w:val="0"/>
          <w:numId w:val="3"/>
        </w:numPr>
        <w:spacing w:after="0"/>
        <w:jc w:val="both"/>
        <w:rPr>
          <w:rFonts w:cs="Calibri"/>
          <w:bCs/>
        </w:rPr>
      </w:pPr>
      <w:r w:rsidRPr="005F7A85">
        <w:rPr>
          <w:rFonts w:cs="Calibri"/>
          <w:bCs/>
        </w:rPr>
        <w:t>Prace geodezyjne związane z wyznaczeniem zakresu robót</w:t>
      </w:r>
    </w:p>
    <w:p w:rsidR="0063023F" w:rsidRPr="005F7A85" w:rsidRDefault="0063023F" w:rsidP="00765491">
      <w:pPr>
        <w:pStyle w:val="Akapitzlist"/>
        <w:numPr>
          <w:ilvl w:val="0"/>
          <w:numId w:val="3"/>
        </w:numPr>
        <w:spacing w:after="0"/>
        <w:jc w:val="both"/>
        <w:rPr>
          <w:rFonts w:cs="Calibri"/>
          <w:bCs/>
        </w:rPr>
      </w:pPr>
      <w:r w:rsidRPr="005F7A85">
        <w:rPr>
          <w:rFonts w:cs="Calibri"/>
          <w:bCs/>
        </w:rPr>
        <w:t>Przygotowanie i oczyszczenie terenu,</w:t>
      </w:r>
    </w:p>
    <w:p w:rsidR="0063023F" w:rsidRPr="005F7A85" w:rsidRDefault="0063023F" w:rsidP="00765491">
      <w:pPr>
        <w:pStyle w:val="Akapitzlist"/>
        <w:numPr>
          <w:ilvl w:val="0"/>
          <w:numId w:val="3"/>
        </w:numPr>
        <w:spacing w:after="0"/>
        <w:jc w:val="both"/>
        <w:rPr>
          <w:rFonts w:cs="Calibri"/>
          <w:bCs/>
        </w:rPr>
      </w:pPr>
      <w:r w:rsidRPr="005F7A85">
        <w:rPr>
          <w:rFonts w:cs="Calibri"/>
          <w:bCs/>
        </w:rPr>
        <w:t>Zdjęcie warstwy darniny i ziemi roślinnej z niezbędnych powierzchni terenu w miejscu przewidzianych wykopów i nasypów oraz jej zmagazynowanie</w:t>
      </w:r>
    </w:p>
    <w:p w:rsidR="0063023F" w:rsidRPr="005F7A85" w:rsidRDefault="0063023F" w:rsidP="00765491">
      <w:pPr>
        <w:pStyle w:val="Akapitzlist"/>
        <w:numPr>
          <w:ilvl w:val="0"/>
          <w:numId w:val="3"/>
        </w:numPr>
        <w:spacing w:after="0"/>
        <w:jc w:val="both"/>
        <w:rPr>
          <w:rFonts w:cs="Calibri"/>
          <w:bCs/>
        </w:rPr>
      </w:pPr>
      <w:r w:rsidRPr="005F7A85">
        <w:rPr>
          <w:rFonts w:cs="Calibri"/>
          <w:bCs/>
        </w:rPr>
        <w:t>Wykonanie niezbędnych dróg tymczasowych, zasilania w energię elektryczną i wodę oraz odprowadzenie ścieków</w:t>
      </w:r>
      <w:r>
        <w:rPr>
          <w:rFonts w:cs="Calibri"/>
          <w:bCs/>
        </w:rPr>
        <w:t>,</w:t>
      </w:r>
    </w:p>
    <w:p w:rsidR="0063023F" w:rsidRDefault="0063023F" w:rsidP="00765491">
      <w:pPr>
        <w:pStyle w:val="Akapitzlist"/>
        <w:numPr>
          <w:ilvl w:val="0"/>
          <w:numId w:val="3"/>
        </w:numPr>
        <w:spacing w:after="0"/>
        <w:jc w:val="both"/>
        <w:rPr>
          <w:rFonts w:cs="Calibri"/>
          <w:bCs/>
        </w:rPr>
      </w:pPr>
      <w:r w:rsidRPr="005F7A85">
        <w:rPr>
          <w:rFonts w:cs="Calibri"/>
          <w:bCs/>
        </w:rPr>
        <w:t>Dostarczenie na teren budowy niezbędnych materiałów, urządzeń i sprzętu budowlanego</w:t>
      </w:r>
      <w:r>
        <w:rPr>
          <w:rFonts w:cs="Calibri"/>
          <w:bCs/>
        </w:rPr>
        <w:t>.</w:t>
      </w:r>
    </w:p>
    <w:p w:rsidR="0063023F" w:rsidRPr="005F7A85" w:rsidRDefault="0063023F" w:rsidP="0076549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5F7A85">
        <w:rPr>
          <w:rFonts w:cs="Calibri"/>
          <w:b/>
          <w:bCs/>
        </w:rPr>
        <w:t>Uwagi końcowe</w:t>
      </w:r>
    </w:p>
    <w:p w:rsidR="002171BD" w:rsidRDefault="0063023F" w:rsidP="0063023F">
      <w:pPr>
        <w:spacing w:after="0"/>
        <w:jc w:val="both"/>
        <w:rPr>
          <w:rFonts w:cs="Calibri"/>
          <w:bCs/>
        </w:rPr>
      </w:pPr>
      <w:r w:rsidRPr="005F7A85">
        <w:rPr>
          <w:rFonts w:cs="Calibri"/>
          <w:bCs/>
        </w:rPr>
        <w:t>Po zakończeniu budowy należy doprowadzić teren do stanu pierwotnego (w tym usunięcie wszelkich</w:t>
      </w:r>
      <w:r>
        <w:rPr>
          <w:rFonts w:cs="Calibri"/>
          <w:bCs/>
        </w:rPr>
        <w:t xml:space="preserve"> </w:t>
      </w:r>
      <w:r w:rsidRPr="005F7A85">
        <w:rPr>
          <w:rFonts w:cs="Calibri"/>
          <w:bCs/>
        </w:rPr>
        <w:t>uszkodzeń i strat wynikających z prowadzenia prac budowlanych i pomocniczych).</w:t>
      </w:r>
    </w:p>
    <w:p w:rsidR="00660DED" w:rsidRDefault="00660DED" w:rsidP="0063023F">
      <w:pPr>
        <w:spacing w:after="0"/>
        <w:jc w:val="both"/>
        <w:rPr>
          <w:rFonts w:cs="Calibri"/>
          <w:bCs/>
        </w:rPr>
      </w:pPr>
    </w:p>
    <w:p w:rsidR="00660DED" w:rsidRPr="00660DED" w:rsidRDefault="00660DED" w:rsidP="00765491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660DED">
        <w:rPr>
          <w:rFonts w:cs="Calibri"/>
          <w:b/>
          <w:bCs/>
          <w:caps/>
        </w:rPr>
        <w:t>KONTROLAJAKOŚCI ROBÓT</w:t>
      </w:r>
    </w:p>
    <w:p w:rsidR="00660DED" w:rsidRDefault="00660DED" w:rsidP="00660DED">
      <w:pPr>
        <w:spacing w:after="0"/>
        <w:jc w:val="both"/>
        <w:rPr>
          <w:rFonts w:cs="Calibri"/>
          <w:bCs/>
        </w:rPr>
      </w:pPr>
      <w:r w:rsidRPr="00660DED">
        <w:rPr>
          <w:rFonts w:cs="Calibri"/>
          <w:bCs/>
        </w:rPr>
        <w:t>Przed przystąpieniem do robót ziemnych Wykonawca powinien sprawdzić prawidłowość</w:t>
      </w:r>
      <w:r>
        <w:rPr>
          <w:rFonts w:cs="Calibri"/>
          <w:bCs/>
        </w:rPr>
        <w:t xml:space="preserve"> </w:t>
      </w:r>
      <w:r w:rsidRPr="00660DED">
        <w:rPr>
          <w:rFonts w:cs="Calibri"/>
          <w:bCs/>
        </w:rPr>
        <w:t>wykonania robót pomiarowych i przygotowawczych i prowadzić systematyczne badania</w:t>
      </w:r>
      <w:r>
        <w:rPr>
          <w:rFonts w:cs="Calibri"/>
          <w:bCs/>
        </w:rPr>
        <w:t xml:space="preserve"> </w:t>
      </w:r>
      <w:r w:rsidRPr="00660DED">
        <w:rPr>
          <w:rFonts w:cs="Calibri"/>
          <w:bCs/>
        </w:rPr>
        <w:t>kontrolne dostarczając kopie ich wyników do Inspektora Nadzoru. Badania kontrolne należy</w:t>
      </w:r>
      <w:r>
        <w:rPr>
          <w:rFonts w:cs="Calibri"/>
          <w:bCs/>
        </w:rPr>
        <w:t xml:space="preserve"> </w:t>
      </w:r>
      <w:r w:rsidRPr="00660DED">
        <w:rPr>
          <w:rFonts w:cs="Calibri"/>
          <w:bCs/>
        </w:rPr>
        <w:t>wykonać w zakresie i z częstotliwością gwarantującą zachowanie wymagań dotyczących jakości</w:t>
      </w:r>
      <w:r>
        <w:rPr>
          <w:rFonts w:cs="Calibri"/>
          <w:bCs/>
        </w:rPr>
        <w:t xml:space="preserve"> </w:t>
      </w:r>
      <w:r w:rsidRPr="00660DED">
        <w:rPr>
          <w:rFonts w:cs="Calibri"/>
          <w:bCs/>
        </w:rPr>
        <w:t>robót.</w:t>
      </w:r>
    </w:p>
    <w:p w:rsidR="00660DED" w:rsidRPr="00660DED" w:rsidRDefault="00660DED" w:rsidP="0076549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660DED">
        <w:rPr>
          <w:rFonts w:cs="Calibri"/>
          <w:b/>
          <w:bCs/>
        </w:rPr>
        <w:t>Dokładność robót:</w:t>
      </w:r>
    </w:p>
    <w:p w:rsidR="00660DED" w:rsidRPr="00660DED" w:rsidRDefault="00660DED" w:rsidP="00765491">
      <w:pPr>
        <w:pStyle w:val="Akapitzlist"/>
        <w:numPr>
          <w:ilvl w:val="0"/>
          <w:numId w:val="11"/>
        </w:numPr>
        <w:spacing w:after="0"/>
        <w:jc w:val="both"/>
        <w:rPr>
          <w:rFonts w:cs="Calibri"/>
          <w:bCs/>
        </w:rPr>
      </w:pPr>
      <w:r w:rsidRPr="00660DED">
        <w:rPr>
          <w:rFonts w:cs="Calibri"/>
          <w:bCs/>
        </w:rPr>
        <w:t>odchylenie rzędnych dna wykopu od rzędnych projektowanych i szerokości wykopów nie powinny być większe od 5 cm,</w:t>
      </w:r>
    </w:p>
    <w:p w:rsidR="00660DED" w:rsidRPr="00660DED" w:rsidRDefault="00660DED" w:rsidP="00765491">
      <w:pPr>
        <w:pStyle w:val="Akapitzlist"/>
        <w:numPr>
          <w:ilvl w:val="0"/>
          <w:numId w:val="11"/>
        </w:numPr>
        <w:spacing w:after="0"/>
        <w:jc w:val="both"/>
        <w:rPr>
          <w:rFonts w:cs="Calibri"/>
          <w:bCs/>
        </w:rPr>
      </w:pPr>
      <w:r w:rsidRPr="00660DED">
        <w:rPr>
          <w:rFonts w:cs="Calibri"/>
          <w:bCs/>
        </w:rPr>
        <w:t>pochylenie skarp wykopów nie powinno się różnić od projektowanych pochyleń więcej niż 10%,</w:t>
      </w:r>
    </w:p>
    <w:p w:rsidR="00660DED" w:rsidRDefault="00660DED" w:rsidP="00765491">
      <w:pPr>
        <w:pStyle w:val="Akapitzlist"/>
        <w:numPr>
          <w:ilvl w:val="0"/>
          <w:numId w:val="11"/>
        </w:numPr>
        <w:spacing w:after="0"/>
        <w:jc w:val="both"/>
        <w:rPr>
          <w:rFonts w:cs="Calibri"/>
          <w:bCs/>
        </w:rPr>
      </w:pPr>
      <w:r w:rsidRPr="00660DED">
        <w:rPr>
          <w:rFonts w:cs="Calibri"/>
          <w:bCs/>
        </w:rPr>
        <w:t>powierzchnie skarp nie powinny mieć większych wklęśnięć niż 10 cm.</w:t>
      </w:r>
    </w:p>
    <w:p w:rsidR="00660DED" w:rsidRPr="00660DED" w:rsidRDefault="00660DED" w:rsidP="0076549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660DED">
        <w:rPr>
          <w:rFonts w:cs="Calibri"/>
          <w:b/>
          <w:bCs/>
        </w:rPr>
        <w:t>Badania i pomiary w czasie wykonywania robót ziemnych – dokumenty kontrolne</w:t>
      </w:r>
    </w:p>
    <w:p w:rsidR="00660DED" w:rsidRPr="00660DED" w:rsidRDefault="00660DED" w:rsidP="00660DED">
      <w:pPr>
        <w:spacing w:after="0"/>
        <w:jc w:val="both"/>
        <w:rPr>
          <w:rFonts w:cs="Calibri"/>
          <w:bCs/>
        </w:rPr>
      </w:pPr>
      <w:r w:rsidRPr="00660DED">
        <w:rPr>
          <w:rFonts w:cs="Calibri"/>
          <w:bCs/>
        </w:rPr>
        <w:t>Wyniki badań i pomiarów kontrolnych w czasie wykonywania robót ziemnych należy</w:t>
      </w:r>
      <w:r>
        <w:rPr>
          <w:rFonts w:cs="Calibri"/>
          <w:bCs/>
        </w:rPr>
        <w:t xml:space="preserve"> </w:t>
      </w:r>
      <w:r w:rsidRPr="00660DED">
        <w:rPr>
          <w:rFonts w:cs="Calibri"/>
          <w:bCs/>
        </w:rPr>
        <w:t>wpisywać do:</w:t>
      </w:r>
    </w:p>
    <w:p w:rsidR="00660DED" w:rsidRPr="00660DED" w:rsidRDefault="00660DED" w:rsidP="00765491">
      <w:pPr>
        <w:pStyle w:val="Akapitzlist"/>
        <w:numPr>
          <w:ilvl w:val="0"/>
          <w:numId w:val="12"/>
        </w:numPr>
        <w:spacing w:after="0"/>
        <w:jc w:val="both"/>
        <w:rPr>
          <w:rFonts w:cs="Calibri"/>
          <w:bCs/>
        </w:rPr>
      </w:pPr>
      <w:r w:rsidRPr="00660DED">
        <w:rPr>
          <w:rFonts w:cs="Calibri"/>
          <w:bCs/>
        </w:rPr>
        <w:t>protokołów odbiorów robót zanikających lub ulegających zakryciu,</w:t>
      </w:r>
    </w:p>
    <w:p w:rsidR="00660DED" w:rsidRPr="00660DED" w:rsidRDefault="00660DED" w:rsidP="00765491">
      <w:pPr>
        <w:pStyle w:val="Akapitzlist"/>
        <w:numPr>
          <w:ilvl w:val="0"/>
          <w:numId w:val="12"/>
        </w:numPr>
        <w:spacing w:after="0"/>
        <w:jc w:val="both"/>
        <w:rPr>
          <w:rFonts w:cs="Calibri"/>
          <w:bCs/>
        </w:rPr>
      </w:pPr>
      <w:r w:rsidRPr="00660DED">
        <w:rPr>
          <w:rFonts w:cs="Calibri"/>
          <w:bCs/>
        </w:rPr>
        <w:t>dziennika budowy.</w:t>
      </w:r>
    </w:p>
    <w:p w:rsidR="00660DED" w:rsidRPr="00660DED" w:rsidRDefault="00660DED" w:rsidP="0076549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660DED">
        <w:rPr>
          <w:rFonts w:cs="Calibri"/>
          <w:b/>
          <w:bCs/>
        </w:rPr>
        <w:t>Sprawdzenie jakości wykonania wykopów</w:t>
      </w:r>
    </w:p>
    <w:p w:rsidR="00660DED" w:rsidRPr="00660DED" w:rsidRDefault="00660DED" w:rsidP="00660DED">
      <w:pPr>
        <w:spacing w:after="0"/>
        <w:jc w:val="both"/>
        <w:rPr>
          <w:rFonts w:cs="Calibri"/>
          <w:bCs/>
        </w:rPr>
      </w:pPr>
      <w:r w:rsidRPr="00660DED">
        <w:rPr>
          <w:rFonts w:cs="Calibri"/>
          <w:bCs/>
        </w:rPr>
        <w:lastRenderedPageBreak/>
        <w:t>Sprawdzenie wykonania jakości wykopów polega na kontrolowaniu zgodności z</w:t>
      </w:r>
      <w:r>
        <w:rPr>
          <w:rFonts w:cs="Calibri"/>
          <w:bCs/>
        </w:rPr>
        <w:t xml:space="preserve"> </w:t>
      </w:r>
      <w:r w:rsidRPr="00660DED">
        <w:rPr>
          <w:rFonts w:cs="Calibri"/>
          <w:bCs/>
        </w:rPr>
        <w:t>wymaganiami określonymi w niniejszej specyfikacji oraz w dokumentacji projektowej. W czasie</w:t>
      </w:r>
      <w:r>
        <w:rPr>
          <w:rFonts w:cs="Calibri"/>
          <w:bCs/>
        </w:rPr>
        <w:t xml:space="preserve"> </w:t>
      </w:r>
      <w:r w:rsidRPr="00660DED">
        <w:rPr>
          <w:rFonts w:cs="Calibri"/>
          <w:bCs/>
        </w:rPr>
        <w:t>kontroli szczególną uwagę należy zwrócić na:</w:t>
      </w:r>
    </w:p>
    <w:p w:rsidR="00660DED" w:rsidRPr="00660DED" w:rsidRDefault="00660DED" w:rsidP="00765491">
      <w:pPr>
        <w:pStyle w:val="Akapitzlist"/>
        <w:numPr>
          <w:ilvl w:val="0"/>
          <w:numId w:val="13"/>
        </w:numPr>
        <w:spacing w:after="0"/>
        <w:jc w:val="both"/>
        <w:rPr>
          <w:rFonts w:cs="Calibri"/>
          <w:bCs/>
        </w:rPr>
      </w:pPr>
      <w:r w:rsidRPr="00660DED">
        <w:rPr>
          <w:rFonts w:cs="Calibri"/>
          <w:bCs/>
        </w:rPr>
        <w:t>odspajanie gruntów w sposób nie pogarszający ich właściwości,</w:t>
      </w:r>
    </w:p>
    <w:p w:rsidR="00660DED" w:rsidRPr="00660DED" w:rsidRDefault="00660DED" w:rsidP="00765491">
      <w:pPr>
        <w:pStyle w:val="Akapitzlist"/>
        <w:numPr>
          <w:ilvl w:val="0"/>
          <w:numId w:val="13"/>
        </w:numPr>
        <w:spacing w:after="0"/>
        <w:jc w:val="both"/>
        <w:rPr>
          <w:rFonts w:cs="Calibri"/>
          <w:bCs/>
        </w:rPr>
      </w:pPr>
      <w:r w:rsidRPr="00660DED">
        <w:rPr>
          <w:rFonts w:cs="Calibri"/>
          <w:bCs/>
        </w:rPr>
        <w:t>prawidłowość wytyczenia robót w terenie,</w:t>
      </w:r>
    </w:p>
    <w:p w:rsidR="00660DED" w:rsidRPr="00660DED" w:rsidRDefault="00660DED" w:rsidP="00765491">
      <w:pPr>
        <w:pStyle w:val="Akapitzlist"/>
        <w:numPr>
          <w:ilvl w:val="0"/>
          <w:numId w:val="13"/>
        </w:numPr>
        <w:spacing w:after="0"/>
        <w:jc w:val="both"/>
        <w:rPr>
          <w:rFonts w:cs="Calibri"/>
          <w:bCs/>
        </w:rPr>
      </w:pPr>
      <w:r w:rsidRPr="00660DED">
        <w:rPr>
          <w:rFonts w:cs="Calibri"/>
          <w:bCs/>
        </w:rPr>
        <w:t>przygotowanie terenu,</w:t>
      </w:r>
    </w:p>
    <w:p w:rsidR="00660DED" w:rsidRPr="00660DED" w:rsidRDefault="00660DED" w:rsidP="00765491">
      <w:pPr>
        <w:pStyle w:val="Akapitzlist"/>
        <w:numPr>
          <w:ilvl w:val="0"/>
          <w:numId w:val="13"/>
        </w:numPr>
        <w:spacing w:after="0"/>
        <w:jc w:val="both"/>
        <w:rPr>
          <w:rFonts w:cs="Calibri"/>
          <w:bCs/>
        </w:rPr>
      </w:pPr>
      <w:r w:rsidRPr="00660DED">
        <w:rPr>
          <w:rFonts w:cs="Calibri"/>
          <w:bCs/>
        </w:rPr>
        <w:t>rodzaj i stan gruntu w podłożu,</w:t>
      </w:r>
    </w:p>
    <w:p w:rsidR="00660DED" w:rsidRPr="00660DED" w:rsidRDefault="00660DED" w:rsidP="00765491">
      <w:pPr>
        <w:pStyle w:val="Akapitzlist"/>
        <w:numPr>
          <w:ilvl w:val="0"/>
          <w:numId w:val="13"/>
        </w:numPr>
        <w:spacing w:after="0"/>
        <w:jc w:val="both"/>
        <w:rPr>
          <w:rFonts w:cs="Calibri"/>
          <w:bCs/>
        </w:rPr>
      </w:pPr>
      <w:r w:rsidRPr="00660DED">
        <w:rPr>
          <w:rFonts w:cs="Calibri"/>
          <w:bCs/>
        </w:rPr>
        <w:t>wymiary wykopów,</w:t>
      </w:r>
    </w:p>
    <w:p w:rsidR="00660DED" w:rsidRPr="00660DED" w:rsidRDefault="00660DED" w:rsidP="00765491">
      <w:pPr>
        <w:pStyle w:val="Akapitzlist"/>
        <w:numPr>
          <w:ilvl w:val="0"/>
          <w:numId w:val="13"/>
        </w:numPr>
        <w:spacing w:after="0"/>
        <w:jc w:val="both"/>
        <w:rPr>
          <w:rFonts w:cs="Calibri"/>
          <w:bCs/>
        </w:rPr>
      </w:pPr>
      <w:r w:rsidRPr="00660DED">
        <w:rPr>
          <w:rFonts w:cs="Calibri"/>
          <w:bCs/>
        </w:rPr>
        <w:t>zabezpieczenie i odwodnienie wykopów.</w:t>
      </w:r>
    </w:p>
    <w:p w:rsidR="00660DED" w:rsidRPr="00660DED" w:rsidRDefault="00660DED" w:rsidP="0076549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660DED">
        <w:rPr>
          <w:rFonts w:cs="Calibri"/>
          <w:b/>
          <w:bCs/>
        </w:rPr>
        <w:t>Sprawdzenie zagęszczenia gruntów</w:t>
      </w:r>
    </w:p>
    <w:p w:rsidR="00660DED" w:rsidRDefault="00660DED" w:rsidP="00660DED">
      <w:pPr>
        <w:spacing w:after="0"/>
        <w:jc w:val="both"/>
        <w:rPr>
          <w:rFonts w:cs="Calibri"/>
          <w:bCs/>
        </w:rPr>
      </w:pPr>
      <w:r w:rsidRPr="00660DED">
        <w:rPr>
          <w:rFonts w:cs="Calibri"/>
          <w:bCs/>
        </w:rPr>
        <w:t>Sprawdzenie przeprowadza się na podstawie wyników podanych w dokumentach</w:t>
      </w:r>
      <w:r>
        <w:rPr>
          <w:rFonts w:cs="Calibri"/>
          <w:bCs/>
        </w:rPr>
        <w:t xml:space="preserve"> </w:t>
      </w:r>
      <w:r w:rsidRPr="00660DED">
        <w:rPr>
          <w:rFonts w:cs="Calibri"/>
          <w:bCs/>
        </w:rPr>
        <w:t>kontrolnych oraz przez przeprowadzenie wyrywkowych badań bezpośrednich. Badania</w:t>
      </w:r>
      <w:r>
        <w:rPr>
          <w:rFonts w:cs="Calibri"/>
          <w:bCs/>
        </w:rPr>
        <w:t xml:space="preserve"> </w:t>
      </w:r>
      <w:r w:rsidRPr="00660DED">
        <w:rPr>
          <w:rFonts w:cs="Calibri"/>
          <w:bCs/>
        </w:rPr>
        <w:t>zagęszczenia wykonywane w czasie odbioru przeprowadza się w górnych warstwach korpusu</w:t>
      </w:r>
      <w:r>
        <w:rPr>
          <w:rFonts w:cs="Calibri"/>
          <w:bCs/>
        </w:rPr>
        <w:t xml:space="preserve"> </w:t>
      </w:r>
      <w:r w:rsidRPr="00660DED">
        <w:rPr>
          <w:rFonts w:cs="Calibri"/>
          <w:bCs/>
        </w:rPr>
        <w:t xml:space="preserve">ziemnego do głębokości około 1,0 metra poniżej jego </w:t>
      </w:r>
      <w:r>
        <w:rPr>
          <w:rFonts w:cs="Calibri"/>
          <w:bCs/>
        </w:rPr>
        <w:t>powierzchni górnej</w:t>
      </w:r>
      <w:r w:rsidRPr="00660DED">
        <w:rPr>
          <w:rFonts w:cs="Calibri"/>
          <w:bCs/>
        </w:rPr>
        <w:t>, a w dolnych warstwach, tylko w</w:t>
      </w:r>
      <w:r>
        <w:rPr>
          <w:rFonts w:cs="Calibri"/>
          <w:bCs/>
        </w:rPr>
        <w:t xml:space="preserve"> </w:t>
      </w:r>
      <w:proofErr w:type="gramStart"/>
      <w:r w:rsidRPr="00660DED">
        <w:rPr>
          <w:rFonts w:cs="Calibri"/>
          <w:bCs/>
        </w:rPr>
        <w:t>przypadku</w:t>
      </w:r>
      <w:proofErr w:type="gramEnd"/>
      <w:r w:rsidRPr="00660DED">
        <w:rPr>
          <w:rFonts w:cs="Calibri"/>
          <w:bCs/>
        </w:rPr>
        <w:t xml:space="preserve"> gdy zachodzą wątpliwości co do właściwego zagęszczenia gruntu w tych warstwach.</w:t>
      </w:r>
    </w:p>
    <w:p w:rsidR="00660DED" w:rsidRDefault="00660DED" w:rsidP="00660DED">
      <w:pPr>
        <w:spacing w:after="0"/>
        <w:jc w:val="both"/>
        <w:rPr>
          <w:rFonts w:cs="Calibri"/>
          <w:bCs/>
        </w:rPr>
      </w:pPr>
    </w:p>
    <w:p w:rsidR="00660DED" w:rsidRPr="00660DED" w:rsidRDefault="00660DED" w:rsidP="00765491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660DED">
        <w:rPr>
          <w:rFonts w:cs="Calibri"/>
          <w:b/>
          <w:bCs/>
          <w:caps/>
        </w:rPr>
        <w:t>OBMIAR ROBÓT</w:t>
      </w:r>
    </w:p>
    <w:p w:rsidR="00660DED" w:rsidRPr="00660DED" w:rsidRDefault="00660DED" w:rsidP="00660DED">
      <w:pPr>
        <w:spacing w:after="0"/>
        <w:jc w:val="both"/>
        <w:rPr>
          <w:rFonts w:cs="Calibri"/>
          <w:bCs/>
        </w:rPr>
      </w:pPr>
      <w:r w:rsidRPr="00660DED">
        <w:rPr>
          <w:rFonts w:cs="Calibri"/>
          <w:bCs/>
        </w:rPr>
        <w:t>Ogólne zasady dotyczące podstaw obmiaru robót podano w OST „Wymagania</w:t>
      </w:r>
      <w:r w:rsidR="00395866">
        <w:rPr>
          <w:rFonts w:cs="Calibri"/>
          <w:bCs/>
        </w:rPr>
        <w:t xml:space="preserve"> </w:t>
      </w:r>
      <w:r w:rsidRPr="00660DED">
        <w:rPr>
          <w:rFonts w:cs="Calibri"/>
          <w:bCs/>
        </w:rPr>
        <w:t>ogólne”.</w:t>
      </w:r>
    </w:p>
    <w:p w:rsidR="00660DED" w:rsidRPr="00660DED" w:rsidRDefault="00660DED" w:rsidP="00660DED">
      <w:pPr>
        <w:spacing w:after="0"/>
        <w:jc w:val="both"/>
        <w:rPr>
          <w:rFonts w:cs="Calibri"/>
          <w:b/>
          <w:bCs/>
        </w:rPr>
      </w:pPr>
      <w:r w:rsidRPr="00660DED">
        <w:rPr>
          <w:rFonts w:cs="Calibri"/>
          <w:b/>
          <w:bCs/>
        </w:rPr>
        <w:t>Jednostki obmiarowe poszczególnych robót ziemnych:</w:t>
      </w:r>
    </w:p>
    <w:p w:rsidR="00660DED" w:rsidRPr="00395866" w:rsidRDefault="00660DED" w:rsidP="00765491">
      <w:pPr>
        <w:pStyle w:val="Akapitzlist"/>
        <w:numPr>
          <w:ilvl w:val="0"/>
          <w:numId w:val="14"/>
        </w:numPr>
        <w:spacing w:after="0"/>
        <w:jc w:val="both"/>
        <w:rPr>
          <w:rFonts w:cs="Calibri"/>
          <w:bCs/>
        </w:rPr>
      </w:pPr>
      <w:r w:rsidRPr="00395866">
        <w:rPr>
          <w:rFonts w:cs="Calibri"/>
          <w:bCs/>
        </w:rPr>
        <w:t>usunięcie warstwy ziemi urodzajnej [m2],</w:t>
      </w:r>
    </w:p>
    <w:p w:rsidR="00660DED" w:rsidRPr="00395866" w:rsidRDefault="00660DED" w:rsidP="00765491">
      <w:pPr>
        <w:pStyle w:val="Akapitzlist"/>
        <w:numPr>
          <w:ilvl w:val="0"/>
          <w:numId w:val="14"/>
        </w:numPr>
        <w:spacing w:after="0"/>
        <w:jc w:val="both"/>
        <w:rPr>
          <w:rFonts w:cs="Calibri"/>
          <w:bCs/>
        </w:rPr>
      </w:pPr>
      <w:r w:rsidRPr="00395866">
        <w:rPr>
          <w:rFonts w:cs="Calibri"/>
          <w:bCs/>
        </w:rPr>
        <w:t>wykonanie wykopu pod fundamenty [m3],</w:t>
      </w:r>
    </w:p>
    <w:p w:rsidR="00660DED" w:rsidRPr="00395866" w:rsidRDefault="00660DED" w:rsidP="00765491">
      <w:pPr>
        <w:pStyle w:val="Akapitzlist"/>
        <w:numPr>
          <w:ilvl w:val="0"/>
          <w:numId w:val="14"/>
        </w:numPr>
        <w:spacing w:after="0"/>
        <w:jc w:val="both"/>
        <w:rPr>
          <w:rFonts w:cs="Calibri"/>
          <w:bCs/>
        </w:rPr>
      </w:pPr>
      <w:r w:rsidRPr="00395866">
        <w:rPr>
          <w:rFonts w:cs="Calibri"/>
          <w:bCs/>
        </w:rPr>
        <w:t>wykonanie pomiarów przy wykopach fundamentowych [m3],</w:t>
      </w:r>
    </w:p>
    <w:p w:rsidR="00660DED" w:rsidRPr="00395866" w:rsidRDefault="00660DED" w:rsidP="00765491">
      <w:pPr>
        <w:pStyle w:val="Akapitzlist"/>
        <w:numPr>
          <w:ilvl w:val="0"/>
          <w:numId w:val="14"/>
        </w:numPr>
        <w:spacing w:after="0"/>
        <w:jc w:val="both"/>
        <w:rPr>
          <w:rFonts w:cs="Calibri"/>
          <w:bCs/>
        </w:rPr>
      </w:pPr>
      <w:r w:rsidRPr="00395866">
        <w:rPr>
          <w:rFonts w:cs="Calibri"/>
          <w:bCs/>
        </w:rPr>
        <w:t>zasypanie wykopów [m3],</w:t>
      </w:r>
    </w:p>
    <w:p w:rsidR="00660DED" w:rsidRPr="00395866" w:rsidRDefault="00660DED" w:rsidP="00765491">
      <w:pPr>
        <w:pStyle w:val="Akapitzlist"/>
        <w:numPr>
          <w:ilvl w:val="0"/>
          <w:numId w:val="14"/>
        </w:numPr>
        <w:spacing w:after="0"/>
        <w:jc w:val="both"/>
        <w:rPr>
          <w:rFonts w:cs="Calibri"/>
          <w:bCs/>
        </w:rPr>
      </w:pPr>
      <w:r w:rsidRPr="00395866">
        <w:rPr>
          <w:rFonts w:cs="Calibri"/>
          <w:bCs/>
        </w:rPr>
        <w:t>zagęszczenie nasypów [m3],</w:t>
      </w:r>
    </w:p>
    <w:p w:rsidR="00660DED" w:rsidRPr="00395866" w:rsidRDefault="00660DED" w:rsidP="00765491">
      <w:pPr>
        <w:pStyle w:val="Akapitzlist"/>
        <w:numPr>
          <w:ilvl w:val="0"/>
          <w:numId w:val="14"/>
        </w:numPr>
        <w:spacing w:after="0"/>
        <w:jc w:val="both"/>
        <w:rPr>
          <w:rFonts w:cs="Calibri"/>
          <w:bCs/>
        </w:rPr>
      </w:pPr>
      <w:r w:rsidRPr="00395866">
        <w:rPr>
          <w:rFonts w:cs="Calibri"/>
          <w:bCs/>
        </w:rPr>
        <w:t>wywóz ziemi na składowisko [m3],</w:t>
      </w:r>
    </w:p>
    <w:p w:rsidR="00660DED" w:rsidRDefault="00660DED" w:rsidP="00765491">
      <w:pPr>
        <w:pStyle w:val="Akapitzlist"/>
        <w:numPr>
          <w:ilvl w:val="0"/>
          <w:numId w:val="14"/>
        </w:numPr>
        <w:spacing w:after="0"/>
        <w:jc w:val="both"/>
        <w:rPr>
          <w:rFonts w:cs="Calibri"/>
          <w:bCs/>
        </w:rPr>
      </w:pPr>
      <w:r w:rsidRPr="00395866">
        <w:rPr>
          <w:rFonts w:cs="Calibri"/>
          <w:bCs/>
        </w:rPr>
        <w:t>utylizacja ziemi [t].</w:t>
      </w:r>
    </w:p>
    <w:p w:rsidR="00395866" w:rsidRDefault="00395866" w:rsidP="00395866">
      <w:pPr>
        <w:spacing w:after="0"/>
        <w:jc w:val="both"/>
        <w:rPr>
          <w:rFonts w:cs="Calibri"/>
          <w:bCs/>
        </w:rPr>
      </w:pPr>
    </w:p>
    <w:p w:rsidR="00395866" w:rsidRPr="00395866" w:rsidRDefault="00395866" w:rsidP="00765491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395866">
        <w:rPr>
          <w:rFonts w:cs="Calibri"/>
          <w:b/>
          <w:bCs/>
          <w:caps/>
        </w:rPr>
        <w:t>ODBIÓR ROBÓT</w:t>
      </w:r>
    </w:p>
    <w:p w:rsidR="00395866" w:rsidRPr="00395866" w:rsidRDefault="001F480C" w:rsidP="00765491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Odbiór końcowy</w:t>
      </w:r>
    </w:p>
    <w:p w:rsidR="00395866" w:rsidRDefault="001F480C" w:rsidP="00395866">
      <w:pPr>
        <w:spacing w:after="0"/>
        <w:jc w:val="both"/>
        <w:rPr>
          <w:rFonts w:cs="Calibri"/>
          <w:bCs/>
        </w:rPr>
      </w:pPr>
      <w:r w:rsidRPr="001F480C">
        <w:rPr>
          <w:rFonts w:cs="Calibri"/>
          <w:bCs/>
        </w:rPr>
        <w:t>Odbiór końcowy odbywa się zgodnie z zasadami podanymi w umowie.</w:t>
      </w:r>
    </w:p>
    <w:p w:rsidR="00395866" w:rsidRPr="00395866" w:rsidRDefault="00395866" w:rsidP="00395866">
      <w:pPr>
        <w:spacing w:after="0"/>
        <w:jc w:val="both"/>
        <w:rPr>
          <w:rFonts w:cs="Calibri"/>
          <w:bCs/>
        </w:rPr>
      </w:pPr>
    </w:p>
    <w:p w:rsidR="00307154" w:rsidRPr="005E7EE0" w:rsidRDefault="00307154" w:rsidP="00765491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5E7EE0">
        <w:rPr>
          <w:rFonts w:cs="Calibri"/>
          <w:b/>
          <w:bCs/>
          <w:caps/>
        </w:rPr>
        <w:t>Dokumenty odniesienia</w:t>
      </w:r>
    </w:p>
    <w:p w:rsidR="00307154" w:rsidRPr="005E7EE0" w:rsidRDefault="00307154" w:rsidP="00307154">
      <w:p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Dokumentacją odniesienia jest:</w:t>
      </w:r>
    </w:p>
    <w:p w:rsidR="00307154" w:rsidRPr="005E7EE0" w:rsidRDefault="00307154" w:rsidP="00765491">
      <w:pPr>
        <w:numPr>
          <w:ilvl w:val="0"/>
          <w:numId w:val="4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Specyfikacja Istotnych Warunków Zamówienia dla przedmiotowego zadania,</w:t>
      </w:r>
    </w:p>
    <w:p w:rsidR="00307154" w:rsidRPr="005E7EE0" w:rsidRDefault="00307154" w:rsidP="00765491">
      <w:pPr>
        <w:numPr>
          <w:ilvl w:val="0"/>
          <w:numId w:val="4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umowa zawarta pomiędzy Wykonawca a Zamawiającym wraz z harmonogramem robót</w:t>
      </w:r>
    </w:p>
    <w:p w:rsidR="00307154" w:rsidRPr="005E7EE0" w:rsidRDefault="00307154" w:rsidP="00765491">
      <w:pPr>
        <w:numPr>
          <w:ilvl w:val="0"/>
          <w:numId w:val="4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zatwierdzona przez Zamawiającego dokumentacja wykonawcza ww. zadania</w:t>
      </w:r>
    </w:p>
    <w:p w:rsidR="00307154" w:rsidRPr="005E7EE0" w:rsidRDefault="00307154" w:rsidP="00765491">
      <w:pPr>
        <w:numPr>
          <w:ilvl w:val="0"/>
          <w:numId w:val="4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normy</w:t>
      </w:r>
    </w:p>
    <w:p w:rsidR="00307154" w:rsidRPr="005E7EE0" w:rsidRDefault="00307154" w:rsidP="00765491">
      <w:pPr>
        <w:numPr>
          <w:ilvl w:val="0"/>
          <w:numId w:val="4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aprobaty techniczne</w:t>
      </w:r>
    </w:p>
    <w:p w:rsidR="00307154" w:rsidRPr="005E7EE0" w:rsidRDefault="00307154" w:rsidP="00765491">
      <w:pPr>
        <w:numPr>
          <w:ilvl w:val="0"/>
          <w:numId w:val="4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inne dokumenty i ustalenia techniczne prowadzone w trakcie trwania inwestycji.</w:t>
      </w:r>
    </w:p>
    <w:p w:rsidR="00307154" w:rsidRPr="005E7EE0" w:rsidRDefault="00307154" w:rsidP="00307154">
      <w:pPr>
        <w:spacing w:after="0"/>
        <w:jc w:val="both"/>
        <w:rPr>
          <w:rFonts w:cs="Calibri"/>
          <w:bCs/>
          <w:i/>
        </w:rPr>
      </w:pPr>
      <w:r w:rsidRPr="005E7EE0">
        <w:rPr>
          <w:rFonts w:cs="Calibri"/>
          <w:bCs/>
          <w:i/>
        </w:rPr>
        <w:t>Najważniejsze normy</w:t>
      </w:r>
      <w:r>
        <w:rPr>
          <w:rFonts w:cs="Calibri"/>
          <w:bCs/>
          <w:i/>
        </w:rPr>
        <w:t xml:space="preserve"> i dokumenty</w:t>
      </w:r>
      <w:r w:rsidRPr="005E7EE0">
        <w:rPr>
          <w:rFonts w:cs="Calibri"/>
          <w:bCs/>
          <w:i/>
        </w:rPr>
        <w:t>:</w:t>
      </w:r>
    </w:p>
    <w:p w:rsidR="00307154" w:rsidRPr="00307154" w:rsidRDefault="00307154" w:rsidP="00765491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Rozporządzenie Ministra Pracy i Polityki Socjalnej z dnia 26.09.1997 r. w sprawie ogólnych przepisów bezpieczeństwa i higieny pracy - Tekst jednolity Dz.U.2003.169.1650 (R) Ogólne przepisy bezpieczeństwa i higieny pracy.</w:t>
      </w:r>
    </w:p>
    <w:p w:rsidR="00307154" w:rsidRPr="00307154" w:rsidRDefault="00307154" w:rsidP="00765491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lastRenderedPageBreak/>
        <w:t>Bezpieczeństwo i higiena pracy podczas wykonywania robót budowlanych – Dz.U. nr 47 poz. 401 z 2003 r.</w:t>
      </w:r>
    </w:p>
    <w:p w:rsidR="00307154" w:rsidRPr="00307154" w:rsidRDefault="00307154" w:rsidP="00765491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 xml:space="preserve">Prawo budowlane – </w:t>
      </w:r>
      <w:proofErr w:type="gramStart"/>
      <w:r w:rsidRPr="00307154">
        <w:rPr>
          <w:rFonts w:cs="Calibri"/>
          <w:bCs/>
        </w:rPr>
        <w:t>Dz.U</w:t>
      </w:r>
      <w:proofErr w:type="gramEnd"/>
      <w:r w:rsidRPr="00307154">
        <w:rPr>
          <w:rFonts w:cs="Calibri"/>
          <w:bCs/>
        </w:rPr>
        <w:t xml:space="preserve"> nr 207 poz. 2016 z 2003 r.</w:t>
      </w:r>
    </w:p>
    <w:p w:rsidR="00307154" w:rsidRPr="00307154" w:rsidRDefault="00307154" w:rsidP="00765491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 xml:space="preserve">Ustawa o odpadach – </w:t>
      </w:r>
      <w:proofErr w:type="gramStart"/>
      <w:r w:rsidRPr="00307154">
        <w:rPr>
          <w:rFonts w:cs="Calibri"/>
          <w:bCs/>
        </w:rPr>
        <w:t>Dz.U</w:t>
      </w:r>
      <w:proofErr w:type="gramEnd"/>
      <w:r w:rsidRPr="00307154">
        <w:rPr>
          <w:rFonts w:cs="Calibri"/>
          <w:bCs/>
        </w:rPr>
        <w:t xml:space="preserve"> nr 62 poz. 628 z 2001 r. z </w:t>
      </w:r>
      <w:proofErr w:type="spellStart"/>
      <w:r w:rsidRPr="00307154">
        <w:rPr>
          <w:rFonts w:cs="Calibri"/>
          <w:bCs/>
        </w:rPr>
        <w:t>późn</w:t>
      </w:r>
      <w:proofErr w:type="spellEnd"/>
      <w:r w:rsidRPr="00307154">
        <w:rPr>
          <w:rFonts w:cs="Calibri"/>
          <w:bCs/>
        </w:rPr>
        <w:t>. zmianami</w:t>
      </w:r>
    </w:p>
    <w:p w:rsidR="00307154" w:rsidRPr="00307154" w:rsidRDefault="00307154" w:rsidP="00765491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 xml:space="preserve">Dz.U.2002.74.686 (R) Lista rodzajów odpadów, które posiadacz odpadów może przekazywać osobom fizycznym lub jednostkom organizacyjnym, </w:t>
      </w:r>
      <w:proofErr w:type="gramStart"/>
      <w:r w:rsidRPr="00307154">
        <w:rPr>
          <w:rFonts w:cs="Calibri"/>
          <w:bCs/>
        </w:rPr>
        <w:t>nie będącymi</w:t>
      </w:r>
      <w:proofErr w:type="gramEnd"/>
      <w:r w:rsidRPr="00307154">
        <w:rPr>
          <w:rFonts w:cs="Calibri"/>
          <w:bCs/>
        </w:rPr>
        <w:t xml:space="preserve"> przedsiębiorcami, do wykorzystania na ich własne potrzeby. Załącznik do rozporządzenia Ministra Środowiska z dnia 28 maja 2002 r. (poz. 686)</w:t>
      </w:r>
    </w:p>
    <w:p w:rsidR="00307154" w:rsidRPr="00307154" w:rsidRDefault="00307154" w:rsidP="00765491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Ustawa z dnia 15.02.1962 r. o ochronie dóbr kultury i muzeach Dz.U./1999 Nr 158 póz. 1150.</w:t>
      </w:r>
    </w:p>
    <w:p w:rsidR="00307154" w:rsidRPr="00307154" w:rsidRDefault="00307154" w:rsidP="00765491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 xml:space="preserve">Ustawa z dnia 3.02.1995 r. o ochronie gruntów rolnych </w:t>
      </w:r>
      <w:proofErr w:type="gramStart"/>
      <w:r w:rsidRPr="00307154">
        <w:rPr>
          <w:rFonts w:cs="Calibri"/>
          <w:bCs/>
        </w:rPr>
        <w:t>Dz.U</w:t>
      </w:r>
      <w:proofErr w:type="gramEnd"/>
      <w:r w:rsidRPr="00307154">
        <w:rPr>
          <w:rFonts w:cs="Calibri"/>
          <w:bCs/>
        </w:rPr>
        <w:t xml:space="preserve"> Nr 16 póz 78 z późniejszymi zmianami</w:t>
      </w:r>
    </w:p>
    <w:p w:rsidR="00307154" w:rsidRPr="00307154" w:rsidRDefault="00307154" w:rsidP="00765491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Ustawa z dnia 27.04.2001 Prawo ochrony środowiska Dz. U. nr 62 poz. 627.</w:t>
      </w:r>
    </w:p>
    <w:p w:rsidR="00307154" w:rsidRPr="00307154" w:rsidRDefault="00307154" w:rsidP="00765491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 xml:space="preserve">Ustawa z dnia 18.07.2001 r. </w:t>
      </w:r>
      <w:proofErr w:type="gramStart"/>
      <w:r w:rsidRPr="00307154">
        <w:rPr>
          <w:rFonts w:cs="Calibri"/>
          <w:bCs/>
        </w:rPr>
        <w:t>Dz.U</w:t>
      </w:r>
      <w:proofErr w:type="gramEnd"/>
      <w:r w:rsidRPr="00307154">
        <w:rPr>
          <w:rFonts w:cs="Calibri"/>
          <w:bCs/>
        </w:rPr>
        <w:t xml:space="preserve"> z 2001 Nr 115 póz 1229 oraz nr 154 </w:t>
      </w:r>
      <w:proofErr w:type="spellStart"/>
      <w:r w:rsidRPr="00307154">
        <w:rPr>
          <w:rFonts w:cs="Calibri"/>
          <w:bCs/>
        </w:rPr>
        <w:t>poz</w:t>
      </w:r>
      <w:proofErr w:type="spellEnd"/>
      <w:r w:rsidRPr="00307154">
        <w:rPr>
          <w:rFonts w:cs="Calibri"/>
          <w:bCs/>
        </w:rPr>
        <w:t xml:space="preserve"> 1803 - Prawo wodne,</w:t>
      </w:r>
    </w:p>
    <w:p w:rsidR="00307154" w:rsidRPr="00307154" w:rsidRDefault="00307154" w:rsidP="00765491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Rozporządzenie Ministra Przemysłu i Handlu z dnia 14.11.1995r. Dz. U. nr 139</w:t>
      </w:r>
    </w:p>
    <w:p w:rsidR="004B48D7" w:rsidRDefault="004B48D7" w:rsidP="00307154">
      <w:pPr>
        <w:spacing w:after="0"/>
        <w:jc w:val="both"/>
        <w:rPr>
          <w:rFonts w:cs="Calibri"/>
          <w:bCs/>
        </w:rPr>
      </w:pPr>
    </w:p>
    <w:p w:rsidR="00307154" w:rsidRPr="00307154" w:rsidRDefault="00307154" w:rsidP="00307154">
      <w:pPr>
        <w:spacing w:after="0"/>
        <w:jc w:val="both"/>
        <w:rPr>
          <w:rFonts w:cs="Calibri"/>
          <w:bCs/>
        </w:rPr>
      </w:pPr>
      <w:proofErr w:type="gramStart"/>
      <w:r w:rsidRPr="00307154">
        <w:rPr>
          <w:rFonts w:cs="Calibri"/>
          <w:bCs/>
        </w:rPr>
        <w:t>Nie wymienienie</w:t>
      </w:r>
      <w:proofErr w:type="gramEnd"/>
      <w:r w:rsidRPr="00307154">
        <w:rPr>
          <w:rFonts w:cs="Calibri"/>
          <w:bCs/>
        </w:rPr>
        <w:t xml:space="preserve"> tytułu jakiejkolwiek dziedziny, grupy, podgrupy czy normy nie zwalnia Wykonawcy od obowiązku stosowania wymogów określonych prawem polskim.</w:t>
      </w:r>
    </w:p>
    <w:p w:rsidR="0054386D" w:rsidRDefault="00307154" w:rsidP="009D2BF2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Wykonawca będzie przestrzegał praw autorskich i patentowych. Jest zobowiązany do odpowiedzialności za spełnienie wszystkich wymagań prawnych w odniesieniu do używanych opatentowanych urządzeń lub metod.</w:t>
      </w:r>
    </w:p>
    <w:sectPr w:rsidR="0054386D" w:rsidSect="00FC71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E2B" w:rsidRDefault="00A96E2B" w:rsidP="00655659">
      <w:pPr>
        <w:spacing w:after="0" w:line="240" w:lineRule="auto"/>
      </w:pPr>
      <w:r>
        <w:separator/>
      </w:r>
    </w:p>
  </w:endnote>
  <w:endnote w:type="continuationSeparator" w:id="0">
    <w:p w:rsidR="00A96E2B" w:rsidRDefault="00A96E2B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7D7" w:rsidRPr="00B42AED" w:rsidRDefault="007C57D7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="00985311"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="00985311" w:rsidRPr="00B42AED">
      <w:rPr>
        <w:sz w:val="18"/>
        <w:szCs w:val="18"/>
      </w:rPr>
      <w:fldChar w:fldCharType="separate"/>
    </w:r>
    <w:r w:rsidR="005C2B0C">
      <w:rPr>
        <w:noProof/>
        <w:sz w:val="18"/>
        <w:szCs w:val="18"/>
      </w:rPr>
      <w:t>2</w:t>
    </w:r>
    <w:r w:rsidR="00985311" w:rsidRPr="00B42AED">
      <w:rPr>
        <w:sz w:val="18"/>
        <w:szCs w:val="18"/>
      </w:rPr>
      <w:fldChar w:fldCharType="end"/>
    </w:r>
  </w:p>
  <w:p w:rsidR="007C57D7" w:rsidRPr="00B42AED" w:rsidRDefault="002F76B5" w:rsidP="001A297A">
    <w:pPr>
      <w:pStyle w:val="Stopka"/>
      <w:jc w:val="right"/>
      <w:rPr>
        <w:sz w:val="18"/>
        <w:szCs w:val="18"/>
      </w:rPr>
    </w:pPr>
    <w:r>
      <w:rPr>
        <w:bCs/>
        <w:sz w:val="18"/>
        <w:szCs w:val="18"/>
      </w:rPr>
      <w:t>Roboty ziemne – ST 01.02</w:t>
    </w:r>
    <w:r w:rsidR="007C57D7" w:rsidRPr="00B42AED">
      <w:rPr>
        <w:bCs/>
        <w:sz w:val="18"/>
        <w:szCs w:val="18"/>
      </w:rPr>
      <w:tab/>
    </w:r>
    <w:r w:rsidR="007C57D7" w:rsidRPr="00B42AED">
      <w:rPr>
        <w:b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E2B" w:rsidRDefault="00A96E2B" w:rsidP="00655659">
      <w:pPr>
        <w:spacing w:after="0" w:line="240" w:lineRule="auto"/>
      </w:pPr>
      <w:r>
        <w:separator/>
      </w:r>
    </w:p>
  </w:footnote>
  <w:footnote w:type="continuationSeparator" w:id="0">
    <w:p w:rsidR="00A96E2B" w:rsidRDefault="00A96E2B" w:rsidP="0065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82F82"/>
    <w:multiLevelType w:val="hybridMultilevel"/>
    <w:tmpl w:val="8662C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206B2"/>
    <w:multiLevelType w:val="hybridMultilevel"/>
    <w:tmpl w:val="331C3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C4F57"/>
    <w:multiLevelType w:val="hybridMultilevel"/>
    <w:tmpl w:val="E0968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EA346B"/>
    <w:multiLevelType w:val="hybridMultilevel"/>
    <w:tmpl w:val="7646F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07523"/>
    <w:multiLevelType w:val="hybridMultilevel"/>
    <w:tmpl w:val="1FB82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C67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9900B36"/>
    <w:multiLevelType w:val="hybridMultilevel"/>
    <w:tmpl w:val="6C00C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54646"/>
    <w:multiLevelType w:val="hybridMultilevel"/>
    <w:tmpl w:val="4AA64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A65C6"/>
    <w:multiLevelType w:val="hybridMultilevel"/>
    <w:tmpl w:val="74041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A203D"/>
    <w:multiLevelType w:val="hybridMultilevel"/>
    <w:tmpl w:val="052CC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397D97"/>
    <w:multiLevelType w:val="hybridMultilevel"/>
    <w:tmpl w:val="9F6EE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A172A4"/>
    <w:multiLevelType w:val="hybridMultilevel"/>
    <w:tmpl w:val="A8E60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6F2CAA"/>
    <w:multiLevelType w:val="hybridMultilevel"/>
    <w:tmpl w:val="7CA89F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3"/>
  </w:num>
  <w:num w:numId="5">
    <w:abstractNumId w:val="12"/>
  </w:num>
  <w:num w:numId="6">
    <w:abstractNumId w:val="5"/>
  </w:num>
  <w:num w:numId="7">
    <w:abstractNumId w:val="9"/>
  </w:num>
  <w:num w:numId="8">
    <w:abstractNumId w:val="1"/>
  </w:num>
  <w:num w:numId="9">
    <w:abstractNumId w:val="10"/>
  </w:num>
  <w:num w:numId="10">
    <w:abstractNumId w:val="11"/>
  </w:num>
  <w:num w:numId="11">
    <w:abstractNumId w:val="0"/>
  </w:num>
  <w:num w:numId="12">
    <w:abstractNumId w:val="7"/>
  </w:num>
  <w:num w:numId="13">
    <w:abstractNumId w:val="4"/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310"/>
    <w:rsid w:val="00001B21"/>
    <w:rsid w:val="000047B5"/>
    <w:rsid w:val="00006CBD"/>
    <w:rsid w:val="00015BB4"/>
    <w:rsid w:val="00024DCD"/>
    <w:rsid w:val="00026ED7"/>
    <w:rsid w:val="00033BC0"/>
    <w:rsid w:val="00063B9E"/>
    <w:rsid w:val="00064CF3"/>
    <w:rsid w:val="00070D32"/>
    <w:rsid w:val="00076E18"/>
    <w:rsid w:val="00085F68"/>
    <w:rsid w:val="00094858"/>
    <w:rsid w:val="000A0FE2"/>
    <w:rsid w:val="000A1C81"/>
    <w:rsid w:val="000A2085"/>
    <w:rsid w:val="000A3FBB"/>
    <w:rsid w:val="000A4F79"/>
    <w:rsid w:val="000A5188"/>
    <w:rsid w:val="000B32B3"/>
    <w:rsid w:val="000B5D27"/>
    <w:rsid w:val="000B76CC"/>
    <w:rsid w:val="000C1DBF"/>
    <w:rsid w:val="000C352D"/>
    <w:rsid w:val="000C3758"/>
    <w:rsid w:val="000C5CF1"/>
    <w:rsid w:val="000C5D0A"/>
    <w:rsid w:val="000C7AA1"/>
    <w:rsid w:val="000D21C8"/>
    <w:rsid w:val="000E4CD4"/>
    <w:rsid w:val="000E6DD6"/>
    <w:rsid w:val="000F6455"/>
    <w:rsid w:val="0011454E"/>
    <w:rsid w:val="001158A0"/>
    <w:rsid w:val="001253DD"/>
    <w:rsid w:val="00142D53"/>
    <w:rsid w:val="001441FB"/>
    <w:rsid w:val="00151F79"/>
    <w:rsid w:val="00153C8F"/>
    <w:rsid w:val="00155182"/>
    <w:rsid w:val="001600BE"/>
    <w:rsid w:val="0016499A"/>
    <w:rsid w:val="00166E03"/>
    <w:rsid w:val="00177C7F"/>
    <w:rsid w:val="0018255C"/>
    <w:rsid w:val="0018283C"/>
    <w:rsid w:val="00186C34"/>
    <w:rsid w:val="00191008"/>
    <w:rsid w:val="001A297A"/>
    <w:rsid w:val="001A6F1D"/>
    <w:rsid w:val="001B1FFC"/>
    <w:rsid w:val="001C6037"/>
    <w:rsid w:val="001C7CA9"/>
    <w:rsid w:val="001D248A"/>
    <w:rsid w:val="001D4637"/>
    <w:rsid w:val="001D704A"/>
    <w:rsid w:val="001E591E"/>
    <w:rsid w:val="001F19D5"/>
    <w:rsid w:val="001F480C"/>
    <w:rsid w:val="001F7DD5"/>
    <w:rsid w:val="002001B8"/>
    <w:rsid w:val="00211062"/>
    <w:rsid w:val="002171BD"/>
    <w:rsid w:val="002204B0"/>
    <w:rsid w:val="00253B02"/>
    <w:rsid w:val="0026046B"/>
    <w:rsid w:val="00267910"/>
    <w:rsid w:val="00267B27"/>
    <w:rsid w:val="00285AD6"/>
    <w:rsid w:val="0029056C"/>
    <w:rsid w:val="002A0AD7"/>
    <w:rsid w:val="002A184F"/>
    <w:rsid w:val="002A544F"/>
    <w:rsid w:val="002B0681"/>
    <w:rsid w:val="002B0D57"/>
    <w:rsid w:val="002C1D4C"/>
    <w:rsid w:val="002C5584"/>
    <w:rsid w:val="002C590A"/>
    <w:rsid w:val="002C7102"/>
    <w:rsid w:val="002D47C9"/>
    <w:rsid w:val="002E0EFE"/>
    <w:rsid w:val="002E392C"/>
    <w:rsid w:val="002F76B5"/>
    <w:rsid w:val="00301997"/>
    <w:rsid w:val="003070F5"/>
    <w:rsid w:val="00307154"/>
    <w:rsid w:val="00317EC9"/>
    <w:rsid w:val="00320B26"/>
    <w:rsid w:val="003237D3"/>
    <w:rsid w:val="00330ABC"/>
    <w:rsid w:val="0033371B"/>
    <w:rsid w:val="00350286"/>
    <w:rsid w:val="00370EA7"/>
    <w:rsid w:val="003934A4"/>
    <w:rsid w:val="00395866"/>
    <w:rsid w:val="003972AF"/>
    <w:rsid w:val="003A0966"/>
    <w:rsid w:val="003B1963"/>
    <w:rsid w:val="003C097C"/>
    <w:rsid w:val="003C7F45"/>
    <w:rsid w:val="003E718D"/>
    <w:rsid w:val="003F288C"/>
    <w:rsid w:val="00404392"/>
    <w:rsid w:val="0040464E"/>
    <w:rsid w:val="00405DC4"/>
    <w:rsid w:val="00411154"/>
    <w:rsid w:val="0041493E"/>
    <w:rsid w:val="00442373"/>
    <w:rsid w:val="0045733E"/>
    <w:rsid w:val="00472C91"/>
    <w:rsid w:val="0047322C"/>
    <w:rsid w:val="00473BD8"/>
    <w:rsid w:val="00481EC2"/>
    <w:rsid w:val="00487D2B"/>
    <w:rsid w:val="0049630E"/>
    <w:rsid w:val="0049797D"/>
    <w:rsid w:val="004A5B05"/>
    <w:rsid w:val="004B48D7"/>
    <w:rsid w:val="004C4E7E"/>
    <w:rsid w:val="004E6902"/>
    <w:rsid w:val="005021CA"/>
    <w:rsid w:val="00506EA9"/>
    <w:rsid w:val="00526E4A"/>
    <w:rsid w:val="005309F8"/>
    <w:rsid w:val="00535676"/>
    <w:rsid w:val="0054386D"/>
    <w:rsid w:val="00546D49"/>
    <w:rsid w:val="00547B49"/>
    <w:rsid w:val="00547DC4"/>
    <w:rsid w:val="005516F8"/>
    <w:rsid w:val="005530D2"/>
    <w:rsid w:val="00553614"/>
    <w:rsid w:val="00554265"/>
    <w:rsid w:val="00554BB6"/>
    <w:rsid w:val="005736CA"/>
    <w:rsid w:val="00590204"/>
    <w:rsid w:val="005928AF"/>
    <w:rsid w:val="005B457C"/>
    <w:rsid w:val="005B6DF4"/>
    <w:rsid w:val="005C2B0C"/>
    <w:rsid w:val="005D7E9B"/>
    <w:rsid w:val="005E03FC"/>
    <w:rsid w:val="005E3A0F"/>
    <w:rsid w:val="005E66F6"/>
    <w:rsid w:val="005E7A61"/>
    <w:rsid w:val="005E7EE0"/>
    <w:rsid w:val="005F0497"/>
    <w:rsid w:val="005F7645"/>
    <w:rsid w:val="00607BD9"/>
    <w:rsid w:val="00615A75"/>
    <w:rsid w:val="006171E4"/>
    <w:rsid w:val="006218B8"/>
    <w:rsid w:val="006233EB"/>
    <w:rsid w:val="006246A1"/>
    <w:rsid w:val="0063023F"/>
    <w:rsid w:val="00651557"/>
    <w:rsid w:val="006522D7"/>
    <w:rsid w:val="00655659"/>
    <w:rsid w:val="00656376"/>
    <w:rsid w:val="00660DED"/>
    <w:rsid w:val="00683F5A"/>
    <w:rsid w:val="006924D2"/>
    <w:rsid w:val="006A3F97"/>
    <w:rsid w:val="006D13DD"/>
    <w:rsid w:val="006E16FE"/>
    <w:rsid w:val="006E181C"/>
    <w:rsid w:val="006E5169"/>
    <w:rsid w:val="006F3820"/>
    <w:rsid w:val="006F4696"/>
    <w:rsid w:val="006F6DA5"/>
    <w:rsid w:val="00703FA4"/>
    <w:rsid w:val="00710B87"/>
    <w:rsid w:val="00714A78"/>
    <w:rsid w:val="00724AAA"/>
    <w:rsid w:val="007322A6"/>
    <w:rsid w:val="00743E7A"/>
    <w:rsid w:val="00744F3B"/>
    <w:rsid w:val="00753888"/>
    <w:rsid w:val="007564C2"/>
    <w:rsid w:val="00765491"/>
    <w:rsid w:val="00781B78"/>
    <w:rsid w:val="00791072"/>
    <w:rsid w:val="007A22E0"/>
    <w:rsid w:val="007A4390"/>
    <w:rsid w:val="007A50B9"/>
    <w:rsid w:val="007B3501"/>
    <w:rsid w:val="007B7460"/>
    <w:rsid w:val="007C57D7"/>
    <w:rsid w:val="007D125A"/>
    <w:rsid w:val="007D7D96"/>
    <w:rsid w:val="007F4690"/>
    <w:rsid w:val="00802048"/>
    <w:rsid w:val="008079C6"/>
    <w:rsid w:val="008105FE"/>
    <w:rsid w:val="008113ED"/>
    <w:rsid w:val="0081673C"/>
    <w:rsid w:val="00826B3B"/>
    <w:rsid w:val="008341D6"/>
    <w:rsid w:val="00843D12"/>
    <w:rsid w:val="00845133"/>
    <w:rsid w:val="008505A9"/>
    <w:rsid w:val="00853921"/>
    <w:rsid w:val="00864A20"/>
    <w:rsid w:val="00872E75"/>
    <w:rsid w:val="00895333"/>
    <w:rsid w:val="008A7C37"/>
    <w:rsid w:val="008C3BB6"/>
    <w:rsid w:val="008C6ED7"/>
    <w:rsid w:val="008E3C73"/>
    <w:rsid w:val="008E4390"/>
    <w:rsid w:val="008F46A2"/>
    <w:rsid w:val="009077FF"/>
    <w:rsid w:val="00912D8A"/>
    <w:rsid w:val="009174D5"/>
    <w:rsid w:val="00927958"/>
    <w:rsid w:val="00931E18"/>
    <w:rsid w:val="009349C7"/>
    <w:rsid w:val="00935B55"/>
    <w:rsid w:val="009430E5"/>
    <w:rsid w:val="00944125"/>
    <w:rsid w:val="0094457F"/>
    <w:rsid w:val="00954301"/>
    <w:rsid w:val="00965418"/>
    <w:rsid w:val="00971D77"/>
    <w:rsid w:val="00973087"/>
    <w:rsid w:val="00973142"/>
    <w:rsid w:val="0097394A"/>
    <w:rsid w:val="00975306"/>
    <w:rsid w:val="00976CF7"/>
    <w:rsid w:val="0098262F"/>
    <w:rsid w:val="00983CC7"/>
    <w:rsid w:val="00985311"/>
    <w:rsid w:val="00986526"/>
    <w:rsid w:val="009B080A"/>
    <w:rsid w:val="009B0FCB"/>
    <w:rsid w:val="009C2999"/>
    <w:rsid w:val="009C44C9"/>
    <w:rsid w:val="009D2BF2"/>
    <w:rsid w:val="009D4AFF"/>
    <w:rsid w:val="009D6A87"/>
    <w:rsid w:val="009E4C51"/>
    <w:rsid w:val="009E7CFC"/>
    <w:rsid w:val="009F1B2D"/>
    <w:rsid w:val="00A027CF"/>
    <w:rsid w:val="00A04FF5"/>
    <w:rsid w:val="00A05F47"/>
    <w:rsid w:val="00A160EB"/>
    <w:rsid w:val="00A1644D"/>
    <w:rsid w:val="00A24283"/>
    <w:rsid w:val="00A25CE4"/>
    <w:rsid w:val="00A31ACF"/>
    <w:rsid w:val="00A34618"/>
    <w:rsid w:val="00A414CB"/>
    <w:rsid w:val="00A46E17"/>
    <w:rsid w:val="00A47A48"/>
    <w:rsid w:val="00A60DAF"/>
    <w:rsid w:val="00A70914"/>
    <w:rsid w:val="00A8025C"/>
    <w:rsid w:val="00A80C69"/>
    <w:rsid w:val="00A8315C"/>
    <w:rsid w:val="00A94220"/>
    <w:rsid w:val="00A95F67"/>
    <w:rsid w:val="00A96E2B"/>
    <w:rsid w:val="00AA5F79"/>
    <w:rsid w:val="00AB0059"/>
    <w:rsid w:val="00AB09A1"/>
    <w:rsid w:val="00AB1097"/>
    <w:rsid w:val="00AB6D4E"/>
    <w:rsid w:val="00AD5FAA"/>
    <w:rsid w:val="00AF243F"/>
    <w:rsid w:val="00B05B81"/>
    <w:rsid w:val="00B13E85"/>
    <w:rsid w:val="00B15092"/>
    <w:rsid w:val="00B16B5E"/>
    <w:rsid w:val="00B201B2"/>
    <w:rsid w:val="00B20ADB"/>
    <w:rsid w:val="00B20E38"/>
    <w:rsid w:val="00B273A5"/>
    <w:rsid w:val="00B31432"/>
    <w:rsid w:val="00B324EE"/>
    <w:rsid w:val="00B37F20"/>
    <w:rsid w:val="00B41618"/>
    <w:rsid w:val="00B512F9"/>
    <w:rsid w:val="00B650AE"/>
    <w:rsid w:val="00B6540C"/>
    <w:rsid w:val="00B75885"/>
    <w:rsid w:val="00B80BFE"/>
    <w:rsid w:val="00B82E65"/>
    <w:rsid w:val="00B84733"/>
    <w:rsid w:val="00B85E2E"/>
    <w:rsid w:val="00B9061D"/>
    <w:rsid w:val="00B9628D"/>
    <w:rsid w:val="00BA06D9"/>
    <w:rsid w:val="00BA30AA"/>
    <w:rsid w:val="00BA5DA3"/>
    <w:rsid w:val="00BB41FD"/>
    <w:rsid w:val="00BE5C3A"/>
    <w:rsid w:val="00C05A16"/>
    <w:rsid w:val="00C13E26"/>
    <w:rsid w:val="00C15CBB"/>
    <w:rsid w:val="00C22D26"/>
    <w:rsid w:val="00C26ADD"/>
    <w:rsid w:val="00C403FD"/>
    <w:rsid w:val="00C4081D"/>
    <w:rsid w:val="00C474B6"/>
    <w:rsid w:val="00C7015A"/>
    <w:rsid w:val="00C70DE3"/>
    <w:rsid w:val="00C731F6"/>
    <w:rsid w:val="00C75549"/>
    <w:rsid w:val="00C8457F"/>
    <w:rsid w:val="00C85555"/>
    <w:rsid w:val="00CB1438"/>
    <w:rsid w:val="00CB59F7"/>
    <w:rsid w:val="00CC7BCD"/>
    <w:rsid w:val="00CD4624"/>
    <w:rsid w:val="00CE1BB0"/>
    <w:rsid w:val="00CE2EA4"/>
    <w:rsid w:val="00CE4010"/>
    <w:rsid w:val="00CE4201"/>
    <w:rsid w:val="00CE42BF"/>
    <w:rsid w:val="00CF1F23"/>
    <w:rsid w:val="00CF63B0"/>
    <w:rsid w:val="00D03DAA"/>
    <w:rsid w:val="00D10872"/>
    <w:rsid w:val="00D17332"/>
    <w:rsid w:val="00D225BC"/>
    <w:rsid w:val="00D24112"/>
    <w:rsid w:val="00D279D6"/>
    <w:rsid w:val="00D345F4"/>
    <w:rsid w:val="00D36824"/>
    <w:rsid w:val="00D52676"/>
    <w:rsid w:val="00D53F66"/>
    <w:rsid w:val="00D55C10"/>
    <w:rsid w:val="00D97D5F"/>
    <w:rsid w:val="00DA05DF"/>
    <w:rsid w:val="00DA5920"/>
    <w:rsid w:val="00DA69A8"/>
    <w:rsid w:val="00DA78F0"/>
    <w:rsid w:val="00DB2342"/>
    <w:rsid w:val="00DC6F40"/>
    <w:rsid w:val="00DD0838"/>
    <w:rsid w:val="00DD163C"/>
    <w:rsid w:val="00DD7D35"/>
    <w:rsid w:val="00DF04BA"/>
    <w:rsid w:val="00E025EF"/>
    <w:rsid w:val="00E077F9"/>
    <w:rsid w:val="00E10310"/>
    <w:rsid w:val="00E1486B"/>
    <w:rsid w:val="00E168B2"/>
    <w:rsid w:val="00E22B0C"/>
    <w:rsid w:val="00E26FE5"/>
    <w:rsid w:val="00E30025"/>
    <w:rsid w:val="00E316E2"/>
    <w:rsid w:val="00E319C8"/>
    <w:rsid w:val="00E34CE4"/>
    <w:rsid w:val="00E46A79"/>
    <w:rsid w:val="00E60F37"/>
    <w:rsid w:val="00E72A18"/>
    <w:rsid w:val="00E76041"/>
    <w:rsid w:val="00E76729"/>
    <w:rsid w:val="00E81192"/>
    <w:rsid w:val="00E831CF"/>
    <w:rsid w:val="00E90EB1"/>
    <w:rsid w:val="00E94734"/>
    <w:rsid w:val="00EA1516"/>
    <w:rsid w:val="00EA7250"/>
    <w:rsid w:val="00EC2128"/>
    <w:rsid w:val="00EC2B45"/>
    <w:rsid w:val="00EC2F75"/>
    <w:rsid w:val="00ED5C43"/>
    <w:rsid w:val="00EF3BAF"/>
    <w:rsid w:val="00EF7CD5"/>
    <w:rsid w:val="00F11266"/>
    <w:rsid w:val="00F128B5"/>
    <w:rsid w:val="00F23575"/>
    <w:rsid w:val="00F25C66"/>
    <w:rsid w:val="00F329F4"/>
    <w:rsid w:val="00F32D64"/>
    <w:rsid w:val="00F40D9C"/>
    <w:rsid w:val="00F42187"/>
    <w:rsid w:val="00F42C5E"/>
    <w:rsid w:val="00F454D9"/>
    <w:rsid w:val="00F65C08"/>
    <w:rsid w:val="00F67181"/>
    <w:rsid w:val="00F67781"/>
    <w:rsid w:val="00F80D2C"/>
    <w:rsid w:val="00F866F3"/>
    <w:rsid w:val="00F86FA9"/>
    <w:rsid w:val="00F9102F"/>
    <w:rsid w:val="00FA0C80"/>
    <w:rsid w:val="00FB4009"/>
    <w:rsid w:val="00FC71E4"/>
    <w:rsid w:val="00FD0BD9"/>
    <w:rsid w:val="00FE098C"/>
    <w:rsid w:val="00FE1D4D"/>
    <w:rsid w:val="00FE738A"/>
    <w:rsid w:val="00FF13E3"/>
    <w:rsid w:val="00FF464F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017BE5-956B-43DA-BD34-4DB2D4B3F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 w:cs="Times New Roman"/>
      <w:color w:val="243F6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2489A-7818-4839-8853-8495EE306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2525</Words>
  <Characters>15150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Grzegorz Szlaski</cp:lastModifiedBy>
  <cp:revision>28</cp:revision>
  <cp:lastPrinted>2012-02-27T14:04:00Z</cp:lastPrinted>
  <dcterms:created xsi:type="dcterms:W3CDTF">2012-09-16T11:33:00Z</dcterms:created>
  <dcterms:modified xsi:type="dcterms:W3CDTF">2018-07-07T04:39:00Z</dcterms:modified>
</cp:coreProperties>
</file>